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6B" w:rsidRDefault="00FC516B">
      <w:pPr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</w:rPr>
      </w:pPr>
    </w:p>
    <w:p w:rsidR="00CB05B3" w:rsidRDefault="00CB05B3" w:rsidP="00CB05B3">
      <w:pPr>
        <w:jc w:val="center"/>
        <w:rPr>
          <w:rFonts w:ascii="Verdana" w:hAnsi="Verdana"/>
          <w:b/>
          <w:noProof/>
          <w:sz w:val="56"/>
          <w:szCs w:val="60"/>
        </w:rPr>
      </w:pPr>
      <w:r w:rsidRPr="00EC3AB9">
        <w:rPr>
          <w:rFonts w:ascii="Verdana" w:hAnsi="Verdana"/>
          <w:b/>
          <w:noProof/>
          <w:sz w:val="56"/>
          <w:szCs w:val="60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3E00E72C" wp14:editId="43B16704">
            <wp:simplePos x="0" y="0"/>
            <wp:positionH relativeFrom="column">
              <wp:posOffset>659130</wp:posOffset>
            </wp:positionH>
            <wp:positionV relativeFrom="paragraph">
              <wp:posOffset>417195</wp:posOffset>
            </wp:positionV>
            <wp:extent cx="5229225" cy="5290745"/>
            <wp:effectExtent l="0" t="0" r="0" b="0"/>
            <wp:wrapNone/>
            <wp:docPr id="1" name="Imagen 3" descr="C:\Users\Usuario\Google Drive\TEMPORADA 2016\COMPETICIONES FEXTRI\INFO DE PRUEBAS\15. TRIATLÓN DE BADAJOZ\FOTOS Y LOGOS\LOGOS JOSE MANUEL GAMERO\final_logo-con-texto_Triatlon-Badajoz_marz'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Google Drive\TEMPORADA 2016\COMPETICIONES FEXTRI\INFO DE PRUEBAS\15. TRIATLÓN DE BADAJOZ\FOTOS Y LOGOS\LOGOS JOSE MANUEL GAMERO\final_logo-con-texto_Triatlon-Badajoz_marz'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AB9">
        <w:rPr>
          <w:rFonts w:ascii="Verdana" w:hAnsi="Verdana"/>
          <w:b/>
          <w:noProof/>
          <w:sz w:val="56"/>
          <w:szCs w:val="60"/>
        </w:rPr>
        <w:t>XIV TRIATLÓN PUERTA PALMAS</w:t>
      </w:r>
      <w:r w:rsidRPr="00EC3AB9">
        <w:rPr>
          <w:rFonts w:ascii="Verdana" w:hAnsi="Verdana"/>
          <w:b/>
          <w:noProof/>
          <w:sz w:val="52"/>
          <w:szCs w:val="60"/>
        </w:rPr>
        <w:t xml:space="preserve"> </w:t>
      </w:r>
      <w:r w:rsidRPr="00EC3AB9">
        <w:rPr>
          <w:rFonts w:ascii="Verdana" w:hAnsi="Verdana"/>
          <w:b/>
          <w:noProof/>
          <w:sz w:val="56"/>
          <w:szCs w:val="60"/>
        </w:rPr>
        <w:t>BADAJOZ</w:t>
      </w:r>
    </w:p>
    <w:p w:rsidR="00CB05B3" w:rsidRPr="00EC3AB9" w:rsidRDefault="00CB05B3" w:rsidP="00CB05B3">
      <w:pPr>
        <w:jc w:val="center"/>
        <w:rPr>
          <w:rFonts w:ascii="Verdana" w:hAnsi="Verdana"/>
          <w:b/>
          <w:noProof/>
          <w:sz w:val="56"/>
          <w:szCs w:val="60"/>
        </w:rPr>
      </w:pPr>
    </w:p>
    <w:p w:rsidR="00CB05B3" w:rsidRDefault="00CB05B3" w:rsidP="00CB05B3">
      <w:pPr>
        <w:jc w:val="center"/>
        <w:rPr>
          <w:rFonts w:ascii="Verdana" w:hAnsi="Verdana"/>
          <w:b/>
          <w:noProof/>
          <w:sz w:val="72"/>
        </w:rPr>
      </w:pPr>
    </w:p>
    <w:p w:rsidR="00E202B6" w:rsidRPr="00CB05B3" w:rsidRDefault="00E202B6" w:rsidP="00E202B6">
      <w:pPr>
        <w:jc w:val="center"/>
        <w:rPr>
          <w:rFonts w:ascii="Verdana" w:hAnsi="Verdana"/>
          <w:b/>
          <w:noProof/>
          <w:sz w:val="72"/>
        </w:rPr>
      </w:pPr>
    </w:p>
    <w:p w:rsidR="00CB05B3" w:rsidRDefault="00CB05B3" w:rsidP="00B2204E">
      <w:pPr>
        <w:jc w:val="center"/>
        <w:rPr>
          <w:rFonts w:ascii="Verdana" w:hAnsi="Verdana"/>
          <w:b/>
          <w:noProof/>
          <w:sz w:val="36"/>
          <w:lang w:val="pt-PT"/>
        </w:rPr>
      </w:pPr>
    </w:p>
    <w:p w:rsidR="00CB05B3" w:rsidRDefault="00CB05B3" w:rsidP="00B2204E">
      <w:pPr>
        <w:jc w:val="center"/>
        <w:rPr>
          <w:rFonts w:ascii="Verdana" w:hAnsi="Verdana"/>
          <w:b/>
          <w:noProof/>
          <w:sz w:val="36"/>
          <w:lang w:val="pt-PT"/>
        </w:rPr>
      </w:pPr>
    </w:p>
    <w:p w:rsidR="00CB05B3" w:rsidRDefault="00CB05B3" w:rsidP="00B2204E">
      <w:pPr>
        <w:jc w:val="center"/>
        <w:rPr>
          <w:rFonts w:ascii="Verdana" w:hAnsi="Verdana"/>
          <w:b/>
          <w:noProof/>
          <w:sz w:val="36"/>
          <w:lang w:val="pt-PT"/>
        </w:rPr>
      </w:pPr>
    </w:p>
    <w:p w:rsidR="00CB05B3" w:rsidRDefault="00CB05B3" w:rsidP="00B2204E">
      <w:pPr>
        <w:jc w:val="center"/>
        <w:rPr>
          <w:rFonts w:ascii="Verdana" w:hAnsi="Verdana"/>
          <w:b/>
          <w:noProof/>
          <w:sz w:val="36"/>
          <w:lang w:val="pt-PT"/>
        </w:rPr>
      </w:pPr>
    </w:p>
    <w:p w:rsidR="00B2204E" w:rsidRPr="00CB05B3" w:rsidRDefault="00CB05B3" w:rsidP="00B2204E">
      <w:pPr>
        <w:jc w:val="center"/>
        <w:rPr>
          <w:rFonts w:ascii="Verdana" w:hAnsi="Verdana"/>
          <w:b/>
          <w:noProof/>
          <w:sz w:val="36"/>
          <w:lang w:val="pt-PT"/>
        </w:rPr>
      </w:pPr>
      <w:r>
        <w:rPr>
          <w:rFonts w:ascii="Verdana" w:hAnsi="Verdana"/>
          <w:b/>
          <w:noProof/>
          <w:sz w:val="36"/>
          <w:lang w:val="pt-PT"/>
        </w:rPr>
        <w:t>21 de Maio 2017</w:t>
      </w:r>
    </w:p>
    <w:p w:rsidR="00E202B6" w:rsidRPr="00CB05B3" w:rsidRDefault="00E202B6" w:rsidP="00B2204E">
      <w:pPr>
        <w:jc w:val="center"/>
        <w:rPr>
          <w:rFonts w:ascii="Verdana" w:hAnsi="Verdana"/>
          <w:b/>
          <w:noProof/>
          <w:sz w:val="36"/>
          <w:lang w:val="pt-PT"/>
        </w:rPr>
      </w:pPr>
    </w:p>
    <w:p w:rsidR="00E202B6" w:rsidRPr="00CB05B3" w:rsidRDefault="00E202B6" w:rsidP="00B2204E">
      <w:pPr>
        <w:jc w:val="center"/>
        <w:rPr>
          <w:rFonts w:ascii="Verdana" w:hAnsi="Verdana"/>
          <w:b/>
          <w:noProof/>
          <w:sz w:val="36"/>
          <w:lang w:val="pt-PT"/>
        </w:rPr>
      </w:pPr>
    </w:p>
    <w:p w:rsidR="00BE5CD2" w:rsidRPr="00CB05B3" w:rsidRDefault="004952DB" w:rsidP="00B2204E">
      <w:pPr>
        <w:jc w:val="center"/>
        <w:rPr>
          <w:rFonts w:ascii="Verdana" w:hAnsi="Verdana"/>
          <w:b/>
          <w:i/>
          <w:noProof/>
          <w:sz w:val="48"/>
          <w:lang w:val="pt-PT"/>
        </w:rPr>
      </w:pPr>
      <w:r w:rsidRPr="00CB05B3">
        <w:rPr>
          <w:rFonts w:ascii="Verdana" w:hAnsi="Verdana"/>
          <w:b/>
          <w:i/>
          <w:noProof/>
          <w:sz w:val="48"/>
          <w:lang w:val="pt-PT"/>
        </w:rPr>
        <w:t>CAMPEONATO IBÉRICO DE TRIATL</w:t>
      </w:r>
      <w:r w:rsidR="001A401F" w:rsidRPr="00CB05B3">
        <w:rPr>
          <w:rFonts w:ascii="Verdana" w:hAnsi="Verdana"/>
          <w:b/>
          <w:i/>
          <w:noProof/>
          <w:sz w:val="48"/>
          <w:lang w:val="pt-PT"/>
        </w:rPr>
        <w:t>O</w:t>
      </w:r>
      <w:r w:rsidR="008020AD" w:rsidRPr="00CB05B3">
        <w:rPr>
          <w:rFonts w:ascii="Verdana" w:hAnsi="Verdana"/>
          <w:b/>
          <w:i/>
          <w:noProof/>
          <w:sz w:val="48"/>
          <w:lang w:val="pt-PT"/>
        </w:rPr>
        <w:t xml:space="preserve"> SPRINT</w:t>
      </w:r>
    </w:p>
    <w:p w:rsidR="004952DB" w:rsidRPr="00CB05B3" w:rsidRDefault="004952DB" w:rsidP="00B2204E">
      <w:pPr>
        <w:jc w:val="center"/>
        <w:rPr>
          <w:rFonts w:ascii="Verdana" w:hAnsi="Verdana"/>
          <w:b/>
          <w:i/>
          <w:noProof/>
          <w:sz w:val="36"/>
          <w:lang w:val="pt-PT"/>
        </w:rPr>
      </w:pPr>
    </w:p>
    <w:p w:rsidR="004952DB" w:rsidRPr="00CB05B3" w:rsidRDefault="004952DB" w:rsidP="004952DB">
      <w:pPr>
        <w:jc w:val="center"/>
        <w:rPr>
          <w:rFonts w:ascii="Verdana" w:hAnsi="Verdana"/>
          <w:b/>
          <w:noProof/>
          <w:sz w:val="36"/>
          <w:lang w:val="pt-PT"/>
        </w:rPr>
      </w:pPr>
    </w:p>
    <w:p w:rsidR="004952DB" w:rsidRPr="00CB05B3" w:rsidRDefault="000609AC" w:rsidP="004952DB">
      <w:pPr>
        <w:jc w:val="center"/>
        <w:rPr>
          <w:rFonts w:ascii="Verdana" w:hAnsi="Verdana"/>
          <w:b/>
          <w:i/>
          <w:noProof/>
          <w:sz w:val="28"/>
          <w:lang w:val="pt-PT"/>
        </w:rPr>
      </w:pPr>
      <w:r w:rsidRPr="00CB05B3">
        <w:rPr>
          <w:rFonts w:ascii="Verdana" w:hAnsi="Verdana"/>
          <w:b/>
          <w:i/>
          <w:noProof/>
          <w:sz w:val="28"/>
          <w:lang w:val="pt-PT"/>
        </w:rPr>
        <w:t>“CAMPEONATOS DA</w:t>
      </w:r>
      <w:r w:rsidR="004952DB" w:rsidRPr="00CB05B3">
        <w:rPr>
          <w:rFonts w:ascii="Verdana" w:hAnsi="Verdana"/>
          <w:b/>
          <w:i/>
          <w:noProof/>
          <w:sz w:val="28"/>
          <w:lang w:val="pt-PT"/>
        </w:rPr>
        <w:t xml:space="preserve"> EXTREMADURA DE TRIATL</w:t>
      </w:r>
      <w:r w:rsidRPr="00CB05B3">
        <w:rPr>
          <w:rFonts w:ascii="Verdana" w:hAnsi="Verdana"/>
          <w:b/>
          <w:i/>
          <w:noProof/>
          <w:sz w:val="28"/>
          <w:lang w:val="pt-PT"/>
        </w:rPr>
        <w:t>O</w:t>
      </w:r>
      <w:r w:rsidR="004952DB" w:rsidRPr="00CB05B3">
        <w:rPr>
          <w:rFonts w:ascii="Verdana" w:hAnsi="Verdana"/>
          <w:b/>
          <w:i/>
          <w:noProof/>
          <w:sz w:val="28"/>
          <w:lang w:val="pt-PT"/>
        </w:rPr>
        <w:t xml:space="preserve"> SPRINT”</w:t>
      </w:r>
    </w:p>
    <w:p w:rsidR="00FC516B" w:rsidRPr="00CB05B3" w:rsidRDefault="00FC516B">
      <w:pPr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</w:pPr>
    </w:p>
    <w:p w:rsidR="00FC516B" w:rsidRPr="00CB05B3" w:rsidRDefault="00FC516B">
      <w:pPr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  <w:br w:type="page"/>
      </w:r>
    </w:p>
    <w:p w:rsidR="00FC516B" w:rsidRPr="00CB05B3" w:rsidRDefault="00FC516B" w:rsidP="00FC516B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  <w:lastRenderedPageBreak/>
        <w:t>REG</w:t>
      </w:r>
      <w:r w:rsidR="00431EC6" w:rsidRPr="00CB05B3"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  <w:t>U</w:t>
      </w:r>
      <w:r w:rsidRPr="00CB05B3"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  <w:t>LAMENTO</w:t>
      </w:r>
    </w:p>
    <w:p w:rsidR="00D538AC" w:rsidRPr="00CB05B3" w:rsidRDefault="00D538AC" w:rsidP="00D538AC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Arial"/>
          <w:b/>
          <w:bCs/>
          <w:color w:val="000000"/>
          <w:sz w:val="28"/>
          <w:szCs w:val="32"/>
          <w:u w:val="single"/>
          <w:lang w:val="pt-PT"/>
        </w:rPr>
      </w:pPr>
    </w:p>
    <w:p w:rsidR="00D4103B" w:rsidRPr="00CB05B3" w:rsidRDefault="00D4103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D4103B" w:rsidRPr="00CB05B3" w:rsidRDefault="00FC516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color w:val="000000"/>
          <w:sz w:val="23"/>
          <w:szCs w:val="23"/>
          <w:lang w:val="pt-PT"/>
        </w:rPr>
        <w:t xml:space="preserve">LUGAR: </w:t>
      </w:r>
      <w:r w:rsidR="00A23E8D" w:rsidRPr="00CB05B3">
        <w:rPr>
          <w:rFonts w:ascii="Verdana" w:eastAsia="Times New Roman" w:hAnsi="Verdana" w:cs="Arial"/>
          <w:b/>
          <w:i/>
          <w:color w:val="FF0000"/>
          <w:sz w:val="23"/>
          <w:szCs w:val="23"/>
          <w:u w:val="single"/>
          <w:lang w:val="pt-PT"/>
        </w:rPr>
        <w:t>Partida</w:t>
      </w:r>
      <w:r w:rsidR="00B2204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:</w:t>
      </w:r>
      <w:r w:rsidR="00A23E8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Na marge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m</w:t>
      </w:r>
      <w:r w:rsidR="00A23E8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direita do Rio Guadiana, </w:t>
      </w:r>
      <w:r w:rsidR="00B2204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Badajoz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.</w:t>
      </w:r>
    </w:p>
    <w:p w:rsidR="00FC516B" w:rsidRPr="00CB05B3" w:rsidRDefault="00A23E8D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color w:val="000000"/>
          <w:sz w:val="23"/>
          <w:szCs w:val="23"/>
          <w:lang w:val="pt-PT"/>
        </w:rPr>
        <w:t>DATA</w:t>
      </w:r>
      <w:r w:rsidR="00FC516B" w:rsidRPr="00CB05B3">
        <w:rPr>
          <w:rFonts w:ascii="Verdana" w:eastAsia="Times New Roman" w:hAnsi="Verdana" w:cs="Arial"/>
          <w:b/>
          <w:color w:val="000000"/>
          <w:sz w:val="23"/>
          <w:szCs w:val="23"/>
          <w:lang w:val="pt-PT"/>
        </w:rPr>
        <w:t xml:space="preserve">: 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21 de Maio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de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2017</w:t>
      </w:r>
      <w:r w:rsidR="00FC516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.</w:t>
      </w:r>
    </w:p>
    <w:p w:rsidR="00090DCB" w:rsidRPr="00CB05B3" w:rsidRDefault="00090DC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/>
          <w:color w:val="000000"/>
          <w:sz w:val="23"/>
          <w:szCs w:val="23"/>
          <w:lang w:val="pt-PT"/>
        </w:rPr>
      </w:pPr>
    </w:p>
    <w:p w:rsidR="00D4103B" w:rsidRPr="00CB05B3" w:rsidRDefault="00090DC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 xml:space="preserve">1. </w:t>
      </w:r>
      <w:r w:rsidR="00A23E8D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ORGANIZACÃO</w:t>
      </w:r>
      <w:r w:rsidR="00D4103B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:</w:t>
      </w:r>
    </w:p>
    <w:p w:rsidR="00D4103B" w:rsidRPr="00CB05B3" w:rsidRDefault="00D4103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D4103B" w:rsidRPr="00CB05B3" w:rsidRDefault="00A23E8D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 competição será 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disputada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em</w:t>
      </w:r>
      <w:r w:rsidR="00D4103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Badajoz n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 dia</w:t>
      </w:r>
      <w:r w:rsidR="00B2204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21 de Maio de 2017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. A</w:t>
      </w:r>
      <w:r w:rsidR="00D4103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prova</w:t>
      </w:r>
      <w:r w:rsidR="00D538A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é organizada pela </w:t>
      </w:r>
      <w:r w:rsidR="00CB05B3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Federação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="00464884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Extremenha</w:t>
      </w:r>
      <w:r w:rsidR="00B2204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, </w:t>
      </w:r>
      <w:r w:rsidR="00CB05B3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Federação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Espanhola, Federação de Triatlo de Portugal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 o</w:t>
      </w:r>
      <w:r w:rsidR="00B2204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="00CB05B3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Município</w:t>
      </w:r>
      <w:r w:rsidR="00B2204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de Badajoz</w:t>
      </w:r>
      <w:r w:rsidR="00D4103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,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para</w:t>
      </w:r>
      <w:r w:rsidR="00D4103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além de </w:t>
      </w:r>
      <w:r w:rsidR="00D538A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contar co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m</w:t>
      </w:r>
      <w:r w:rsidR="00D538A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 apoi</w:t>
      </w:r>
      <w:r w:rsidR="00D538A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o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</w:t>
      </w:r>
      <w:r w:rsidR="00D538A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control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 d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</w:t>
      </w:r>
      <w:r w:rsidR="0043475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s serviç</w:t>
      </w:r>
      <w:r w:rsidR="00D538A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os d</w:t>
      </w:r>
      <w:r w:rsidR="00E202B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 </w:t>
      </w:r>
      <w:r w:rsidR="00CB05B3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Polícia</w:t>
      </w:r>
      <w:r w:rsidR="00E202B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Local</w:t>
      </w:r>
      <w:r w:rsidR="00D538A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, Cruz 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Vermelha e Prote</w:t>
      </w:r>
      <w:r w:rsidR="0043475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ção Civil</w:t>
      </w:r>
      <w:r w:rsidR="00A84F74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.</w:t>
      </w:r>
    </w:p>
    <w:p w:rsidR="003E7E45" w:rsidRPr="00CB05B3" w:rsidRDefault="003E7E45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65503A" w:rsidRDefault="0043475B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 competição 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realizar-se-á ao Domingo, disputando-se aqui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 Campeonato Ibérico de Triatlo Sprint e o Campeonato da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Extremadura de Triatlo Sprint.</w:t>
      </w:r>
    </w:p>
    <w:p w:rsidR="00CB05B3" w:rsidRPr="00CB05B3" w:rsidRDefault="00CB05B3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65503A" w:rsidRPr="00CB05B3" w:rsidRDefault="00F304B4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As provas estarão reguladas e controladas</w:t>
      </w:r>
      <w:r w:rsidR="0065503A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por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árbitros da Federação da Extremadura de Triatlo</w:t>
      </w:r>
      <w:r w:rsidR="0065503A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,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</w:t>
      </w:r>
      <w:r w:rsid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s quais estarão supervisionados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 sob o controle do comité de competição que será criado para o efeito. </w:t>
      </w:r>
      <w:r w:rsidR="0065503A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</w:p>
    <w:p w:rsidR="00D4103B" w:rsidRPr="00CB05B3" w:rsidRDefault="00D4103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D4103B" w:rsidRPr="00CB05B3" w:rsidRDefault="00090DC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 xml:space="preserve">2. </w:t>
      </w:r>
      <w:r w:rsidR="00B2204E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PROGRAMA DE</w:t>
      </w:r>
      <w:r w:rsidR="00F304B4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S</w:t>
      </w:r>
      <w:r w:rsidR="00B2204E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PORTIVO</w:t>
      </w:r>
      <w:r w:rsidR="00D4103B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:</w:t>
      </w:r>
    </w:p>
    <w:p w:rsidR="00D4103B" w:rsidRPr="00CB05B3" w:rsidRDefault="00D4103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B2204E" w:rsidRPr="00CB05B3" w:rsidRDefault="00F304B4" w:rsidP="00953224">
      <w:pPr>
        <w:ind w:firstLine="708"/>
        <w:jc w:val="both"/>
        <w:rPr>
          <w:rFonts w:ascii="Verdana" w:hAnsi="Verdana"/>
          <w:lang w:val="pt-PT"/>
        </w:rPr>
      </w:pPr>
      <w:r w:rsidRPr="00CB05B3">
        <w:rPr>
          <w:rFonts w:ascii="Verdana" w:hAnsi="Verdana"/>
          <w:lang w:val="pt-PT"/>
        </w:rPr>
        <w:t>O</w:t>
      </w:r>
      <w:r w:rsidR="00B2204E" w:rsidRPr="00CB05B3">
        <w:rPr>
          <w:rFonts w:ascii="Verdana" w:hAnsi="Verdana"/>
          <w:lang w:val="pt-PT"/>
        </w:rPr>
        <w:t xml:space="preserve"> XI</w:t>
      </w:r>
      <w:r w:rsidR="00CB05B3">
        <w:rPr>
          <w:rFonts w:ascii="Verdana" w:hAnsi="Verdana"/>
          <w:lang w:val="pt-PT"/>
        </w:rPr>
        <w:t>V</w:t>
      </w:r>
      <w:r w:rsidRPr="00CB05B3">
        <w:rPr>
          <w:rFonts w:ascii="Verdana" w:hAnsi="Verdana"/>
          <w:lang w:val="pt-PT"/>
        </w:rPr>
        <w:t xml:space="preserve"> Triatlo</w:t>
      </w:r>
      <w:r w:rsidR="00B2204E" w:rsidRPr="00CB05B3">
        <w:rPr>
          <w:rFonts w:ascii="Verdana" w:hAnsi="Verdana"/>
          <w:lang w:val="pt-PT"/>
        </w:rPr>
        <w:t xml:space="preserve"> </w:t>
      </w:r>
      <w:proofErr w:type="spellStart"/>
      <w:r w:rsidR="00B2204E" w:rsidRPr="00CB05B3">
        <w:rPr>
          <w:rFonts w:ascii="Verdana" w:hAnsi="Verdana"/>
          <w:lang w:val="pt-PT"/>
        </w:rPr>
        <w:t>Puerta</w:t>
      </w:r>
      <w:proofErr w:type="spellEnd"/>
      <w:r w:rsidR="00B2204E" w:rsidRPr="00CB05B3">
        <w:rPr>
          <w:rFonts w:ascii="Verdana" w:hAnsi="Verdana"/>
          <w:lang w:val="pt-PT"/>
        </w:rPr>
        <w:t xml:space="preserve"> de Palmas de Badajoz</w:t>
      </w:r>
      <w:r w:rsidR="00CB05B3">
        <w:rPr>
          <w:rFonts w:ascii="Verdana" w:hAnsi="Verdana"/>
          <w:lang w:val="pt-PT"/>
        </w:rPr>
        <w:t xml:space="preserve"> terá o seguinte horário:</w:t>
      </w:r>
    </w:p>
    <w:p w:rsidR="00B2204E" w:rsidRPr="00080DD8" w:rsidRDefault="001A401F" w:rsidP="00B2204E">
      <w:pPr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DOMINGO </w:t>
      </w:r>
      <w:r w:rsidR="00CB05B3">
        <w:rPr>
          <w:rFonts w:ascii="Verdana" w:hAnsi="Verdana"/>
          <w:b/>
          <w:color w:val="FF0000"/>
        </w:rPr>
        <w:t>21 DE MAIO 2017</w:t>
      </w:r>
      <w:r w:rsidR="00B2204E" w:rsidRPr="00080DD8">
        <w:rPr>
          <w:rFonts w:ascii="Verdana" w:hAnsi="Verdana"/>
          <w:b/>
          <w:color w:val="FF0000"/>
        </w:rPr>
        <w:t>:</w:t>
      </w:r>
    </w:p>
    <w:p w:rsidR="00B2204E" w:rsidRPr="00CB05B3" w:rsidRDefault="00464884" w:rsidP="00B2204E">
      <w:pPr>
        <w:pStyle w:val="PargrafodaLista"/>
        <w:numPr>
          <w:ilvl w:val="0"/>
          <w:numId w:val="20"/>
        </w:numPr>
        <w:jc w:val="both"/>
        <w:rPr>
          <w:rFonts w:ascii="Verdana" w:hAnsi="Verdana"/>
          <w:lang w:val="pt-PT"/>
        </w:rPr>
      </w:pPr>
      <w:r w:rsidRPr="00CB05B3">
        <w:rPr>
          <w:rFonts w:ascii="Verdana" w:hAnsi="Verdana"/>
          <w:lang w:val="pt-PT"/>
        </w:rPr>
        <w:t>8</w:t>
      </w:r>
      <w:r w:rsidR="00B2204E" w:rsidRPr="00CB05B3">
        <w:rPr>
          <w:rFonts w:ascii="Verdana" w:hAnsi="Verdana"/>
          <w:lang w:val="pt-PT"/>
        </w:rPr>
        <w:t>:</w:t>
      </w:r>
      <w:r w:rsidR="003537F5">
        <w:rPr>
          <w:rFonts w:ascii="Verdana" w:hAnsi="Verdana"/>
          <w:lang w:val="pt-PT"/>
        </w:rPr>
        <w:t>3</w:t>
      </w:r>
      <w:r w:rsidR="00B2204E" w:rsidRPr="00CB05B3">
        <w:rPr>
          <w:rFonts w:ascii="Verdana" w:hAnsi="Verdana"/>
          <w:lang w:val="pt-PT"/>
        </w:rPr>
        <w:t>0 A</w:t>
      </w:r>
      <w:r w:rsidR="001A401F" w:rsidRPr="00CB05B3">
        <w:rPr>
          <w:rFonts w:ascii="Verdana" w:hAnsi="Verdana"/>
          <w:lang w:val="pt-PT"/>
        </w:rPr>
        <w:t>bertura do</w:t>
      </w:r>
      <w:r w:rsidR="00B2204E" w:rsidRPr="00CB05B3">
        <w:rPr>
          <w:rFonts w:ascii="Verdana" w:hAnsi="Verdana"/>
          <w:lang w:val="pt-PT"/>
        </w:rPr>
        <w:t xml:space="preserve"> secretaria</w:t>
      </w:r>
      <w:r w:rsidR="001A401F" w:rsidRPr="00CB05B3">
        <w:rPr>
          <w:rFonts w:ascii="Verdana" w:hAnsi="Verdana"/>
          <w:lang w:val="pt-PT"/>
        </w:rPr>
        <w:t>do e distribuição de dorsais</w:t>
      </w:r>
      <w:r w:rsidR="00B2204E" w:rsidRPr="00CB05B3">
        <w:rPr>
          <w:rFonts w:ascii="Verdana" w:hAnsi="Verdana"/>
          <w:lang w:val="pt-PT"/>
        </w:rPr>
        <w:t>.</w:t>
      </w:r>
    </w:p>
    <w:p w:rsidR="00DC5469" w:rsidRDefault="003537F5" w:rsidP="00B2204E">
      <w:pPr>
        <w:pStyle w:val="PargrafodaLista"/>
        <w:numPr>
          <w:ilvl w:val="0"/>
          <w:numId w:val="20"/>
        </w:numPr>
        <w:jc w:val="both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9</w:t>
      </w:r>
      <w:r w:rsidR="00464884" w:rsidRPr="00CB05B3">
        <w:rPr>
          <w:rFonts w:ascii="Verdana" w:hAnsi="Verdana"/>
          <w:lang w:val="pt-PT"/>
        </w:rPr>
        <w:t>:</w:t>
      </w:r>
      <w:r>
        <w:rPr>
          <w:rFonts w:ascii="Verdana" w:hAnsi="Verdana"/>
          <w:lang w:val="pt-PT"/>
        </w:rPr>
        <w:t>0</w:t>
      </w:r>
      <w:r w:rsidR="00DC5469" w:rsidRPr="00CB05B3">
        <w:rPr>
          <w:rFonts w:ascii="Verdana" w:hAnsi="Verdana"/>
          <w:lang w:val="pt-PT"/>
        </w:rPr>
        <w:t>0 Ab</w:t>
      </w:r>
      <w:r w:rsidR="00B2204E" w:rsidRPr="00CB05B3">
        <w:rPr>
          <w:rFonts w:ascii="Verdana" w:hAnsi="Verdana"/>
          <w:lang w:val="pt-PT"/>
        </w:rPr>
        <w:t>ertura d</w:t>
      </w:r>
      <w:r w:rsidR="00DC5469" w:rsidRPr="00CB05B3">
        <w:rPr>
          <w:rFonts w:ascii="Verdana" w:hAnsi="Verdana"/>
          <w:lang w:val="pt-PT"/>
        </w:rPr>
        <w:t>o parque de transição para deixar o material de competição.</w:t>
      </w:r>
    </w:p>
    <w:p w:rsidR="003537F5" w:rsidRDefault="003537F5" w:rsidP="00B2204E">
      <w:pPr>
        <w:pStyle w:val="PargrafodaLista"/>
        <w:numPr>
          <w:ilvl w:val="0"/>
          <w:numId w:val="20"/>
        </w:numPr>
        <w:jc w:val="both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>9:45 Encerramento do parque de transição para a Prova de Promoção Masculina</w:t>
      </w:r>
    </w:p>
    <w:p w:rsidR="003537F5" w:rsidRPr="00CB05B3" w:rsidRDefault="003537F5" w:rsidP="00B2204E">
      <w:pPr>
        <w:pStyle w:val="PargrafodaLista"/>
        <w:numPr>
          <w:ilvl w:val="0"/>
          <w:numId w:val="20"/>
        </w:numPr>
        <w:jc w:val="both"/>
        <w:rPr>
          <w:rFonts w:ascii="Verdana" w:hAnsi="Verdana"/>
          <w:lang w:val="pt-PT"/>
        </w:rPr>
      </w:pPr>
      <w:r>
        <w:rPr>
          <w:rFonts w:ascii="Verdana" w:hAnsi="Verdana"/>
          <w:lang w:val="pt-PT"/>
        </w:rPr>
        <w:t xml:space="preserve">9:50 </w:t>
      </w:r>
      <w:r>
        <w:rPr>
          <w:rFonts w:ascii="Verdana" w:hAnsi="Verdana"/>
          <w:lang w:val="pt-PT"/>
        </w:rPr>
        <w:t xml:space="preserve">Encerramento do parque de transição para </w:t>
      </w:r>
      <w:r>
        <w:rPr>
          <w:rFonts w:ascii="Verdana" w:hAnsi="Verdana"/>
          <w:lang w:val="pt-PT"/>
        </w:rPr>
        <w:t>o Campeonato Ibérico de Triatlo Feminino</w:t>
      </w:r>
    </w:p>
    <w:p w:rsidR="00464884" w:rsidRPr="00CB05B3" w:rsidRDefault="003537F5" w:rsidP="00464884">
      <w:pPr>
        <w:pStyle w:val="PargrafodaLista"/>
        <w:numPr>
          <w:ilvl w:val="0"/>
          <w:numId w:val="20"/>
        </w:numPr>
        <w:jc w:val="both"/>
        <w:rPr>
          <w:rFonts w:ascii="Verdana" w:hAnsi="Verdana"/>
          <w:lang w:val="pt-PT"/>
        </w:rPr>
      </w:pPr>
      <w:r w:rsidRPr="003537F5">
        <w:rPr>
          <w:rFonts w:ascii="Verdana" w:hAnsi="Verdana"/>
          <w:b/>
          <w:color w:val="FF0000"/>
          <w:lang w:val="pt-PT"/>
        </w:rPr>
        <w:t>10:00</w:t>
      </w:r>
      <w:r w:rsidR="00464884" w:rsidRPr="003537F5">
        <w:rPr>
          <w:rFonts w:ascii="Verdana" w:hAnsi="Verdana"/>
          <w:b/>
          <w:color w:val="FF0000"/>
          <w:lang w:val="pt-PT"/>
        </w:rPr>
        <w:t xml:space="preserve"> </w:t>
      </w:r>
      <w:r w:rsidRPr="003537F5">
        <w:rPr>
          <w:rFonts w:ascii="Verdana" w:hAnsi="Verdana"/>
          <w:b/>
          <w:color w:val="FF0000"/>
          <w:lang w:val="pt-PT"/>
        </w:rPr>
        <w:t>Partida</w:t>
      </w:r>
      <w:r>
        <w:rPr>
          <w:rFonts w:ascii="Verdana" w:hAnsi="Verdana"/>
          <w:lang w:val="pt-PT"/>
        </w:rPr>
        <w:t xml:space="preserve"> da</w:t>
      </w:r>
      <w:r w:rsidR="00464884" w:rsidRPr="00CB05B3">
        <w:rPr>
          <w:rFonts w:ascii="Verdana" w:hAnsi="Verdana"/>
          <w:lang w:val="pt-PT"/>
        </w:rPr>
        <w:t xml:space="preserve"> prova de </w:t>
      </w:r>
      <w:r>
        <w:rPr>
          <w:rFonts w:ascii="Verdana" w:hAnsi="Verdana"/>
          <w:lang w:val="pt-PT"/>
        </w:rPr>
        <w:t>Promoção Masculina</w:t>
      </w:r>
      <w:r w:rsidR="00002EDD">
        <w:rPr>
          <w:rFonts w:ascii="Verdana" w:hAnsi="Verdana"/>
          <w:lang w:val="pt-PT"/>
        </w:rPr>
        <w:t xml:space="preserve"> (</w:t>
      </w:r>
      <w:r w:rsidR="00002EDD" w:rsidRPr="00002EDD">
        <w:rPr>
          <w:rFonts w:ascii="Verdana" w:hAnsi="Verdana"/>
          <w:color w:val="FF0000"/>
          <w:lang w:val="pt-PT"/>
        </w:rPr>
        <w:t>Não federados</w:t>
      </w:r>
      <w:r w:rsidR="00002EDD">
        <w:rPr>
          <w:rFonts w:ascii="Verdana" w:hAnsi="Verdana"/>
          <w:lang w:val="pt-PT"/>
        </w:rPr>
        <w:t>)</w:t>
      </w:r>
    </w:p>
    <w:p w:rsidR="00464884" w:rsidRPr="00CB05B3" w:rsidRDefault="00464884" w:rsidP="00464884">
      <w:pPr>
        <w:pStyle w:val="PargrafodaLista"/>
        <w:jc w:val="both"/>
        <w:rPr>
          <w:rFonts w:ascii="Verdana" w:hAnsi="Verdana"/>
          <w:lang w:val="pt-PT"/>
        </w:rPr>
      </w:pPr>
    </w:p>
    <w:tbl>
      <w:tblPr>
        <w:tblStyle w:val="Tabelacomgrelh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453"/>
        <w:gridCol w:w="2268"/>
        <w:gridCol w:w="2268"/>
        <w:gridCol w:w="2268"/>
      </w:tblGrid>
      <w:tr w:rsidR="00464884" w:rsidRPr="00080DD8" w:rsidTr="000144B9">
        <w:tc>
          <w:tcPr>
            <w:tcW w:w="2453" w:type="dxa"/>
            <w:vMerge w:val="restart"/>
            <w:shd w:val="clear" w:color="auto" w:fill="00B0F0"/>
          </w:tcPr>
          <w:p w:rsidR="00464884" w:rsidRPr="00080DD8" w:rsidRDefault="00464884" w:rsidP="000144B9">
            <w:pPr>
              <w:pStyle w:val="PargrafodaLista"/>
              <w:ind w:left="0"/>
              <w:jc w:val="both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>SPRINT MASCULINO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64884" w:rsidRPr="00080DD8" w:rsidRDefault="00464884" w:rsidP="000144B9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NATAÇÃO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64884" w:rsidRPr="00080DD8" w:rsidRDefault="00464884" w:rsidP="000144B9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CICLISMO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64884" w:rsidRPr="00080DD8" w:rsidRDefault="00464884" w:rsidP="000144B9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 w:rsidRPr="00080DD8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  <w:b/>
              </w:rPr>
              <w:t>ORRID</w:t>
            </w:r>
            <w:r w:rsidRPr="00080DD8">
              <w:rPr>
                <w:rFonts w:ascii="Verdana" w:hAnsi="Verdana"/>
                <w:b/>
              </w:rPr>
              <w:t>A</w:t>
            </w:r>
          </w:p>
        </w:tc>
      </w:tr>
      <w:tr w:rsidR="003537F5" w:rsidRPr="00080DD8" w:rsidTr="000144B9">
        <w:tc>
          <w:tcPr>
            <w:tcW w:w="2453" w:type="dxa"/>
            <w:vMerge/>
            <w:shd w:val="clear" w:color="auto" w:fill="00B0F0"/>
          </w:tcPr>
          <w:p w:rsidR="003537F5" w:rsidRPr="00080DD8" w:rsidRDefault="003537F5" w:rsidP="003537F5">
            <w:pPr>
              <w:pStyle w:val="PargrafodaLista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537F5" w:rsidRPr="00080DD8" w:rsidRDefault="003537F5" w:rsidP="003537F5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750 </w:t>
            </w:r>
            <w:proofErr w:type="spellStart"/>
            <w:r w:rsidRPr="00080DD8">
              <w:rPr>
                <w:rFonts w:ascii="Verdana" w:hAnsi="Verdana"/>
              </w:rPr>
              <w:t>mtrs</w:t>
            </w:r>
            <w:proofErr w:type="spellEnd"/>
          </w:p>
        </w:tc>
        <w:tc>
          <w:tcPr>
            <w:tcW w:w="2268" w:type="dxa"/>
            <w:vAlign w:val="center"/>
          </w:tcPr>
          <w:p w:rsidR="003537F5" w:rsidRPr="00080DD8" w:rsidRDefault="003537F5" w:rsidP="003537F5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20 </w:t>
            </w:r>
            <w:proofErr w:type="spellStart"/>
            <w:r w:rsidRPr="00080DD8">
              <w:rPr>
                <w:rFonts w:ascii="Verdana" w:hAnsi="Verdana"/>
              </w:rPr>
              <w:t>kms</w:t>
            </w:r>
            <w:proofErr w:type="spellEnd"/>
          </w:p>
        </w:tc>
        <w:tc>
          <w:tcPr>
            <w:tcW w:w="2268" w:type="dxa"/>
            <w:vAlign w:val="center"/>
          </w:tcPr>
          <w:p w:rsidR="003537F5" w:rsidRPr="00080DD8" w:rsidRDefault="003537F5" w:rsidP="003537F5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5 </w:t>
            </w:r>
            <w:proofErr w:type="spellStart"/>
            <w:r w:rsidRPr="00080DD8">
              <w:rPr>
                <w:rFonts w:ascii="Verdana" w:hAnsi="Verdana"/>
              </w:rPr>
              <w:t>kms</w:t>
            </w:r>
            <w:proofErr w:type="spellEnd"/>
          </w:p>
        </w:tc>
      </w:tr>
    </w:tbl>
    <w:p w:rsidR="00464884" w:rsidRPr="00080DD8" w:rsidRDefault="00464884" w:rsidP="00464884">
      <w:pPr>
        <w:pStyle w:val="SemEspaamento"/>
        <w:rPr>
          <w:rFonts w:ascii="Verdana" w:hAnsi="Verdana"/>
        </w:rPr>
      </w:pPr>
    </w:p>
    <w:p w:rsidR="00464884" w:rsidRPr="003537F5" w:rsidRDefault="003537F5" w:rsidP="00464884">
      <w:pPr>
        <w:pStyle w:val="PargrafodaLista"/>
        <w:numPr>
          <w:ilvl w:val="0"/>
          <w:numId w:val="21"/>
        </w:numPr>
        <w:ind w:left="709"/>
        <w:jc w:val="both"/>
        <w:rPr>
          <w:rFonts w:ascii="Verdana" w:hAnsi="Verdana"/>
          <w:lang w:val="pt-PT"/>
        </w:rPr>
      </w:pPr>
      <w:r w:rsidRPr="003537F5">
        <w:rPr>
          <w:rFonts w:ascii="Verdana" w:hAnsi="Verdana"/>
          <w:b/>
          <w:color w:val="FF0000"/>
          <w:lang w:val="pt-PT"/>
        </w:rPr>
        <w:t>10:05</w:t>
      </w:r>
      <w:r w:rsidR="00464884" w:rsidRPr="003537F5">
        <w:rPr>
          <w:rFonts w:ascii="Verdana" w:hAnsi="Verdana"/>
          <w:b/>
          <w:color w:val="FF0000"/>
          <w:lang w:val="pt-PT"/>
        </w:rPr>
        <w:t xml:space="preserve"> Partida</w:t>
      </w:r>
      <w:r w:rsidR="00464884" w:rsidRPr="003537F5">
        <w:rPr>
          <w:rFonts w:ascii="Verdana" w:hAnsi="Verdana"/>
          <w:lang w:val="pt-PT"/>
        </w:rPr>
        <w:t xml:space="preserve"> </w:t>
      </w:r>
      <w:r w:rsidRPr="003537F5">
        <w:rPr>
          <w:rFonts w:ascii="Verdana" w:hAnsi="Verdana"/>
          <w:lang w:val="pt-PT"/>
        </w:rPr>
        <w:t>do Campeonato Ibérico de Triatlo Feminino:</w:t>
      </w:r>
    </w:p>
    <w:p w:rsidR="00464884" w:rsidRPr="003537F5" w:rsidRDefault="00464884" w:rsidP="00464884">
      <w:pPr>
        <w:pStyle w:val="PargrafodaLista"/>
        <w:ind w:left="709"/>
        <w:jc w:val="both"/>
        <w:rPr>
          <w:rFonts w:ascii="Verdana" w:hAnsi="Verdana"/>
          <w:lang w:val="pt-PT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453"/>
        <w:gridCol w:w="2322"/>
        <w:gridCol w:w="2268"/>
        <w:gridCol w:w="2268"/>
      </w:tblGrid>
      <w:tr w:rsidR="00464884" w:rsidRPr="00080DD8" w:rsidTr="000144B9">
        <w:tc>
          <w:tcPr>
            <w:tcW w:w="2453" w:type="dxa"/>
            <w:vMerge w:val="restart"/>
            <w:shd w:val="clear" w:color="auto" w:fill="00B0F0"/>
          </w:tcPr>
          <w:p w:rsidR="00464884" w:rsidRPr="00080DD8" w:rsidRDefault="003537F5" w:rsidP="000144B9">
            <w:pPr>
              <w:pStyle w:val="PargrafodaLista"/>
              <w:ind w:left="0"/>
              <w:jc w:val="both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CTO </w:t>
            </w:r>
            <w:r>
              <w:rPr>
                <w:rFonts w:ascii="Verdana" w:hAnsi="Verdana"/>
              </w:rPr>
              <w:t>IBE</w:t>
            </w:r>
            <w:r w:rsidRPr="00080DD8">
              <w:rPr>
                <w:rFonts w:ascii="Verdana" w:hAnsi="Verdana"/>
              </w:rPr>
              <w:t xml:space="preserve"> SPRINT FEMENINO</w:t>
            </w:r>
          </w:p>
        </w:tc>
        <w:tc>
          <w:tcPr>
            <w:tcW w:w="2322" w:type="dxa"/>
            <w:shd w:val="clear" w:color="auto" w:fill="FF0000"/>
            <w:vAlign w:val="center"/>
          </w:tcPr>
          <w:p w:rsidR="00464884" w:rsidRPr="00080DD8" w:rsidRDefault="00464884" w:rsidP="000144B9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NATAÇÃO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64884" w:rsidRPr="00080DD8" w:rsidRDefault="00464884" w:rsidP="000144B9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CICLISMO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64884" w:rsidRPr="00080DD8" w:rsidRDefault="00464884" w:rsidP="000144B9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 w:rsidRPr="00080DD8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  <w:b/>
              </w:rPr>
              <w:t>ORRID</w:t>
            </w:r>
            <w:r w:rsidRPr="00080DD8">
              <w:rPr>
                <w:rFonts w:ascii="Verdana" w:hAnsi="Verdana"/>
                <w:b/>
              </w:rPr>
              <w:t>A</w:t>
            </w:r>
          </w:p>
        </w:tc>
      </w:tr>
      <w:tr w:rsidR="003537F5" w:rsidRPr="00080DD8" w:rsidTr="000144B9">
        <w:tc>
          <w:tcPr>
            <w:tcW w:w="2453" w:type="dxa"/>
            <w:vMerge/>
            <w:shd w:val="clear" w:color="auto" w:fill="00B0F0"/>
          </w:tcPr>
          <w:p w:rsidR="003537F5" w:rsidRPr="00080DD8" w:rsidRDefault="003537F5" w:rsidP="003537F5">
            <w:pPr>
              <w:pStyle w:val="PargrafodaLista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322" w:type="dxa"/>
            <w:vAlign w:val="center"/>
          </w:tcPr>
          <w:p w:rsidR="003537F5" w:rsidRPr="00080DD8" w:rsidRDefault="003537F5" w:rsidP="003537F5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750 </w:t>
            </w:r>
            <w:proofErr w:type="spellStart"/>
            <w:r w:rsidRPr="00080DD8">
              <w:rPr>
                <w:rFonts w:ascii="Verdana" w:hAnsi="Verdana"/>
              </w:rPr>
              <w:t>mtrs</w:t>
            </w:r>
            <w:proofErr w:type="spellEnd"/>
          </w:p>
        </w:tc>
        <w:tc>
          <w:tcPr>
            <w:tcW w:w="2268" w:type="dxa"/>
            <w:vAlign w:val="center"/>
          </w:tcPr>
          <w:p w:rsidR="003537F5" w:rsidRPr="00080DD8" w:rsidRDefault="003537F5" w:rsidP="003537F5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20 </w:t>
            </w:r>
            <w:proofErr w:type="spellStart"/>
            <w:r w:rsidRPr="00080DD8">
              <w:rPr>
                <w:rFonts w:ascii="Verdana" w:hAnsi="Verdana"/>
              </w:rPr>
              <w:t>kms</w:t>
            </w:r>
            <w:proofErr w:type="spellEnd"/>
          </w:p>
        </w:tc>
        <w:tc>
          <w:tcPr>
            <w:tcW w:w="2268" w:type="dxa"/>
            <w:vAlign w:val="center"/>
          </w:tcPr>
          <w:p w:rsidR="003537F5" w:rsidRPr="00080DD8" w:rsidRDefault="003537F5" w:rsidP="003537F5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5 </w:t>
            </w:r>
            <w:proofErr w:type="spellStart"/>
            <w:r w:rsidRPr="00080DD8">
              <w:rPr>
                <w:rFonts w:ascii="Verdana" w:hAnsi="Verdana"/>
              </w:rPr>
              <w:t>kms</w:t>
            </w:r>
            <w:proofErr w:type="spellEnd"/>
          </w:p>
        </w:tc>
      </w:tr>
    </w:tbl>
    <w:p w:rsidR="00464884" w:rsidRPr="00080DD8" w:rsidRDefault="00464884" w:rsidP="00464884">
      <w:pPr>
        <w:pStyle w:val="SemEspaamento"/>
        <w:rPr>
          <w:rFonts w:ascii="Verdana" w:hAnsi="Verdana"/>
        </w:rPr>
      </w:pPr>
    </w:p>
    <w:p w:rsidR="003537F5" w:rsidRDefault="003537F5" w:rsidP="003537F5">
      <w:pPr>
        <w:pStyle w:val="PargrafodaLista"/>
        <w:numPr>
          <w:ilvl w:val="0"/>
          <w:numId w:val="20"/>
        </w:numPr>
        <w:jc w:val="both"/>
        <w:rPr>
          <w:rFonts w:ascii="Verdana" w:hAnsi="Verdana"/>
          <w:lang w:val="pt-PT"/>
        </w:rPr>
      </w:pPr>
      <w:r w:rsidRPr="003537F5">
        <w:rPr>
          <w:rFonts w:ascii="Verdana" w:hAnsi="Verdana"/>
          <w:lang w:val="pt-PT"/>
        </w:rPr>
        <w:t xml:space="preserve">10:30 </w:t>
      </w:r>
      <w:r w:rsidRPr="00CB05B3">
        <w:rPr>
          <w:rFonts w:ascii="Verdana" w:hAnsi="Verdana"/>
          <w:lang w:val="pt-PT"/>
        </w:rPr>
        <w:t xml:space="preserve">Abertura do parque de transição para </w:t>
      </w:r>
      <w:r>
        <w:rPr>
          <w:rFonts w:ascii="Verdana" w:hAnsi="Verdana"/>
          <w:lang w:val="pt-PT"/>
        </w:rPr>
        <w:t>o</w:t>
      </w:r>
      <w:r>
        <w:rPr>
          <w:rFonts w:ascii="Verdana" w:hAnsi="Verdana"/>
          <w:lang w:val="pt-PT"/>
        </w:rPr>
        <w:t xml:space="preserve"> Campeonato Ibérico de Triatlo Masculino</w:t>
      </w:r>
    </w:p>
    <w:p w:rsidR="003537F5" w:rsidRPr="003537F5" w:rsidRDefault="003537F5" w:rsidP="003537F5">
      <w:pPr>
        <w:pStyle w:val="PargrafodaLista"/>
        <w:numPr>
          <w:ilvl w:val="0"/>
          <w:numId w:val="21"/>
        </w:numPr>
        <w:ind w:left="709"/>
        <w:jc w:val="both"/>
        <w:rPr>
          <w:rFonts w:ascii="Verdana" w:hAnsi="Verdana"/>
          <w:lang w:val="pt-PT"/>
        </w:rPr>
      </w:pPr>
      <w:r w:rsidRPr="003537F5">
        <w:rPr>
          <w:rFonts w:ascii="Verdana" w:hAnsi="Verdana"/>
          <w:lang w:val="pt-PT"/>
        </w:rPr>
        <w:t xml:space="preserve">11:30 </w:t>
      </w:r>
      <w:r>
        <w:rPr>
          <w:rFonts w:ascii="Verdana" w:hAnsi="Verdana"/>
          <w:lang w:val="pt-PT"/>
        </w:rPr>
        <w:t xml:space="preserve">Encerramento do parque de transição para o Campeonato Ibérico de Triatlo </w:t>
      </w:r>
      <w:r>
        <w:rPr>
          <w:rFonts w:ascii="Verdana" w:hAnsi="Verdana"/>
          <w:lang w:val="pt-PT"/>
        </w:rPr>
        <w:t>Masculino</w:t>
      </w:r>
    </w:p>
    <w:p w:rsidR="003537F5" w:rsidRPr="003537F5" w:rsidRDefault="003537F5" w:rsidP="003537F5">
      <w:pPr>
        <w:pStyle w:val="PargrafodaLista"/>
        <w:ind w:left="709"/>
        <w:jc w:val="both"/>
        <w:rPr>
          <w:rFonts w:ascii="Verdana" w:hAnsi="Verdana"/>
          <w:lang w:val="pt-PT"/>
        </w:rPr>
      </w:pPr>
    </w:p>
    <w:p w:rsidR="003537F5" w:rsidRPr="003537F5" w:rsidRDefault="003537F5" w:rsidP="003537F5">
      <w:pPr>
        <w:pStyle w:val="PargrafodaLista"/>
        <w:numPr>
          <w:ilvl w:val="0"/>
          <w:numId w:val="21"/>
        </w:numPr>
        <w:ind w:left="709"/>
        <w:jc w:val="both"/>
        <w:rPr>
          <w:rFonts w:ascii="Verdana" w:hAnsi="Verdana"/>
          <w:lang w:val="pt-PT"/>
        </w:rPr>
      </w:pPr>
      <w:r w:rsidRPr="003537F5">
        <w:rPr>
          <w:rFonts w:ascii="Verdana" w:hAnsi="Verdana"/>
          <w:b/>
          <w:color w:val="FF0000"/>
          <w:sz w:val="24"/>
          <w:lang w:val="pt-PT"/>
        </w:rPr>
        <w:t xml:space="preserve">11:45 </w:t>
      </w:r>
      <w:r w:rsidRPr="003537F5">
        <w:rPr>
          <w:rFonts w:ascii="Verdana" w:hAnsi="Verdana"/>
          <w:b/>
          <w:color w:val="FF0000"/>
          <w:lang w:val="pt-PT"/>
        </w:rPr>
        <w:t>Partida</w:t>
      </w:r>
      <w:r w:rsidRPr="003537F5">
        <w:rPr>
          <w:rFonts w:ascii="Verdana" w:hAnsi="Verdana"/>
          <w:lang w:val="pt-PT"/>
        </w:rPr>
        <w:t xml:space="preserve"> do Campeo</w:t>
      </w:r>
      <w:r>
        <w:rPr>
          <w:rFonts w:ascii="Verdana" w:hAnsi="Verdana"/>
          <w:lang w:val="pt-PT"/>
        </w:rPr>
        <w:t>nato Ibérico de Triatlo Masculino</w:t>
      </w:r>
      <w:r w:rsidRPr="003537F5">
        <w:rPr>
          <w:rFonts w:ascii="Verdana" w:hAnsi="Verdana"/>
          <w:lang w:val="pt-PT"/>
        </w:rPr>
        <w:t>: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268"/>
        <w:gridCol w:w="2126"/>
        <w:gridCol w:w="2268"/>
      </w:tblGrid>
      <w:tr w:rsidR="00002EDD" w:rsidRPr="00080DD8" w:rsidTr="000A4CA4">
        <w:tc>
          <w:tcPr>
            <w:tcW w:w="2507" w:type="dxa"/>
            <w:vMerge w:val="restart"/>
            <w:shd w:val="clear" w:color="auto" w:fill="00B0F0"/>
          </w:tcPr>
          <w:p w:rsidR="00002EDD" w:rsidRPr="00080DD8" w:rsidRDefault="00002EDD" w:rsidP="00002EDD">
            <w:pPr>
              <w:pStyle w:val="PargrafodaLista"/>
              <w:ind w:left="0"/>
              <w:jc w:val="both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CTO </w:t>
            </w:r>
            <w:r>
              <w:rPr>
                <w:rFonts w:ascii="Verdana" w:hAnsi="Verdana"/>
              </w:rPr>
              <w:t>IBE</w:t>
            </w:r>
            <w:r w:rsidRPr="00080DD8">
              <w:rPr>
                <w:rFonts w:ascii="Verdana" w:hAnsi="Verdana"/>
              </w:rPr>
              <w:t xml:space="preserve"> SPRINT MASCULINO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002EDD" w:rsidRPr="00080DD8" w:rsidRDefault="00002EDD" w:rsidP="00002EDD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NATAÇÃO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002EDD" w:rsidRPr="00080DD8" w:rsidRDefault="00002EDD" w:rsidP="00002EDD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CICLISMO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002EDD" w:rsidRPr="00080DD8" w:rsidRDefault="00002EDD" w:rsidP="00002EDD">
            <w:pPr>
              <w:pStyle w:val="PargrafodaLista"/>
              <w:ind w:left="0"/>
              <w:jc w:val="center"/>
              <w:rPr>
                <w:rFonts w:ascii="Verdana" w:hAnsi="Verdana"/>
                <w:b/>
              </w:rPr>
            </w:pPr>
            <w:r w:rsidRPr="00080DD8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  <w:b/>
              </w:rPr>
              <w:t>ORRID</w:t>
            </w:r>
            <w:r w:rsidRPr="00080DD8">
              <w:rPr>
                <w:rFonts w:ascii="Verdana" w:hAnsi="Verdana"/>
                <w:b/>
              </w:rPr>
              <w:t>A</w:t>
            </w:r>
          </w:p>
        </w:tc>
      </w:tr>
      <w:tr w:rsidR="003537F5" w:rsidRPr="00080DD8" w:rsidTr="000A4CA4">
        <w:tc>
          <w:tcPr>
            <w:tcW w:w="2507" w:type="dxa"/>
            <w:vMerge/>
            <w:shd w:val="clear" w:color="auto" w:fill="00B0F0"/>
          </w:tcPr>
          <w:p w:rsidR="003537F5" w:rsidRPr="00080DD8" w:rsidRDefault="003537F5" w:rsidP="000A4CA4">
            <w:pPr>
              <w:pStyle w:val="PargrafodaLista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:rsidR="003537F5" w:rsidRPr="00080DD8" w:rsidRDefault="003537F5" w:rsidP="000A4CA4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750 </w:t>
            </w:r>
            <w:proofErr w:type="spellStart"/>
            <w:r w:rsidRPr="00080DD8">
              <w:rPr>
                <w:rFonts w:ascii="Verdana" w:hAnsi="Verdana"/>
              </w:rPr>
              <w:t>mtrs</w:t>
            </w:r>
            <w:proofErr w:type="spellEnd"/>
          </w:p>
        </w:tc>
        <w:tc>
          <w:tcPr>
            <w:tcW w:w="2126" w:type="dxa"/>
            <w:vAlign w:val="center"/>
          </w:tcPr>
          <w:p w:rsidR="003537F5" w:rsidRPr="00080DD8" w:rsidRDefault="003537F5" w:rsidP="000A4CA4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20 </w:t>
            </w:r>
            <w:proofErr w:type="spellStart"/>
            <w:r w:rsidRPr="00080DD8">
              <w:rPr>
                <w:rFonts w:ascii="Verdana" w:hAnsi="Verdana"/>
              </w:rPr>
              <w:t>kms</w:t>
            </w:r>
            <w:proofErr w:type="spellEnd"/>
          </w:p>
        </w:tc>
        <w:tc>
          <w:tcPr>
            <w:tcW w:w="2268" w:type="dxa"/>
            <w:vAlign w:val="center"/>
          </w:tcPr>
          <w:p w:rsidR="003537F5" w:rsidRPr="00080DD8" w:rsidRDefault="003537F5" w:rsidP="000A4CA4">
            <w:pPr>
              <w:pStyle w:val="PargrafodaLista"/>
              <w:ind w:left="0"/>
              <w:jc w:val="center"/>
              <w:rPr>
                <w:rFonts w:ascii="Verdana" w:hAnsi="Verdana"/>
              </w:rPr>
            </w:pPr>
            <w:r w:rsidRPr="00080DD8">
              <w:rPr>
                <w:rFonts w:ascii="Verdana" w:hAnsi="Verdana"/>
              </w:rPr>
              <w:t xml:space="preserve">5 </w:t>
            </w:r>
            <w:proofErr w:type="spellStart"/>
            <w:r w:rsidRPr="00080DD8">
              <w:rPr>
                <w:rFonts w:ascii="Verdana" w:hAnsi="Verdana"/>
              </w:rPr>
              <w:t>kms</w:t>
            </w:r>
            <w:proofErr w:type="spellEnd"/>
          </w:p>
        </w:tc>
      </w:tr>
    </w:tbl>
    <w:p w:rsidR="003537F5" w:rsidRPr="00080DD8" w:rsidRDefault="003537F5" w:rsidP="003537F5">
      <w:pPr>
        <w:pStyle w:val="PargrafodaLista"/>
        <w:ind w:left="709"/>
        <w:jc w:val="both"/>
        <w:rPr>
          <w:rFonts w:ascii="Verdana" w:hAnsi="Verdana"/>
        </w:rPr>
      </w:pPr>
    </w:p>
    <w:p w:rsidR="003537F5" w:rsidRPr="00002EDD" w:rsidRDefault="003537F5" w:rsidP="003537F5">
      <w:pPr>
        <w:pStyle w:val="PargrafodaLista"/>
        <w:numPr>
          <w:ilvl w:val="0"/>
          <w:numId w:val="21"/>
        </w:numPr>
        <w:ind w:left="709"/>
        <w:jc w:val="both"/>
        <w:rPr>
          <w:rFonts w:ascii="Verdana" w:hAnsi="Verdana"/>
          <w:lang w:val="pt-PT"/>
        </w:rPr>
      </w:pPr>
      <w:r w:rsidRPr="00002EDD">
        <w:rPr>
          <w:rFonts w:ascii="Verdana" w:hAnsi="Verdana"/>
          <w:lang w:val="pt-PT"/>
        </w:rPr>
        <w:t>13:30 Final</w:t>
      </w:r>
      <w:r w:rsidR="00002EDD" w:rsidRPr="00002EDD">
        <w:rPr>
          <w:rFonts w:ascii="Verdana" w:hAnsi="Verdana"/>
          <w:lang w:val="pt-PT"/>
        </w:rPr>
        <w:t xml:space="preserve"> das Competições e entrega de prémios</w:t>
      </w:r>
      <w:r w:rsidRPr="00002EDD">
        <w:rPr>
          <w:rFonts w:ascii="Verdana" w:hAnsi="Verdana"/>
          <w:lang w:val="pt-PT"/>
        </w:rPr>
        <w:t>.</w:t>
      </w:r>
    </w:p>
    <w:p w:rsidR="00E202B6" w:rsidRPr="00CB05B3" w:rsidRDefault="00E202B6" w:rsidP="00E202B6">
      <w:pPr>
        <w:shd w:val="clear" w:color="auto" w:fill="FFFFFF"/>
        <w:spacing w:after="60" w:line="300" w:lineRule="atLeast"/>
        <w:jc w:val="both"/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</w:pPr>
      <w:r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 xml:space="preserve">Aviso 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 xml:space="preserve">aos 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>participantes da pr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>ov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>a SPRINT N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>Ã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 xml:space="preserve">O FEDERADO 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>E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 xml:space="preserve"> C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>AMPEONA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>TO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 xml:space="preserve"> DA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u w:val="single"/>
          <w:lang w:val="pt-PT"/>
        </w:rPr>
        <w:t xml:space="preserve"> EXTREMADURA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. 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Dev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ido a</w:t>
      </w:r>
      <w:r w:rsidR="000E3211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o facto d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o percurso de ciclismo percorre</w:t>
      </w:r>
      <w:r w:rsidR="002145E3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r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u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m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a </w:t>
      </w:r>
      <w:r w:rsidR="00BB6650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via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com muito trânsito</w:t>
      </w:r>
      <w:r w:rsidR="002145E3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, esta 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permanecerá 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encerrada enquanto decorre</w:t>
      </w:r>
      <w:r w:rsidR="002145E3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a competição. É</w:t>
      </w:r>
      <w:r w:rsidR="00DC5469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estabelecido um tempo limite </w:t>
      </w:r>
      <w:r w:rsidR="00AA4E3F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de corte para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realizar 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o 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segmento de </w:t>
      </w:r>
      <w:r w:rsidR="00AA4E3F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natação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e 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ciclismo</w:t>
      </w:r>
      <w:r w:rsidR="00AA4E3F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,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sendo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estabelecido o tempo de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1h20’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para o cut </w:t>
      </w:r>
      <w:proofErr w:type="spellStart"/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o</w:t>
      </w:r>
      <w:r w:rsidR="002145E3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ff</w:t>
      </w:r>
      <w:proofErr w:type="spellEnd"/>
      <w:r w:rsidR="002145E3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. 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S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e algum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participante necessitar de mais t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empo para 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percorrer os</w:t>
      </w:r>
      <w:r w:rsidR="000E3211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dois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 </w:t>
      </w:r>
      <w:r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segmentos 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de</w:t>
      </w:r>
      <w:r w:rsidR="002145E3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>v</w:t>
      </w:r>
      <w:r w:rsidR="000565DA" w:rsidRPr="00CB05B3">
        <w:rPr>
          <w:rFonts w:ascii="Verdana" w:eastAsia="Times New Roman" w:hAnsi="Verdana" w:cs="Arial"/>
          <w:i/>
          <w:color w:val="FF0000"/>
          <w:sz w:val="20"/>
          <w:szCs w:val="16"/>
          <w:lang w:val="pt-PT"/>
        </w:rPr>
        <w:t xml:space="preserve">erá fazê-lo fora da competição. </w:t>
      </w:r>
    </w:p>
    <w:p w:rsidR="00090DCB" w:rsidRPr="00CB05B3" w:rsidRDefault="00090DCB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</w:pPr>
    </w:p>
    <w:p w:rsidR="00090DCB" w:rsidRPr="00CB05B3" w:rsidRDefault="00090DCB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 xml:space="preserve">3. </w:t>
      </w:r>
      <w:r w:rsidR="0023703F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INSCRIÇÕES</w:t>
      </w:r>
      <w:r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:</w:t>
      </w:r>
    </w:p>
    <w:p w:rsidR="00090DCB" w:rsidRPr="00CB05B3" w:rsidRDefault="00090DCB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FE250F" w:rsidRPr="00CB05B3" w:rsidRDefault="0023703F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O valor de inscrição para as provas será o seguinte: </w:t>
      </w:r>
    </w:p>
    <w:p w:rsidR="00FE250F" w:rsidRPr="00CB05B3" w:rsidRDefault="00FE250F" w:rsidP="00FE250F">
      <w:pPr>
        <w:shd w:val="clear" w:color="auto" w:fill="FFFFFF"/>
        <w:spacing w:after="0" w:line="300" w:lineRule="atLeast"/>
        <w:ind w:left="709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AA4E3F" w:rsidRPr="00AA4E3F" w:rsidRDefault="00AA4E3F" w:rsidP="00AA4E3F">
      <w:pPr>
        <w:pStyle w:val="PargrafodaLista"/>
        <w:numPr>
          <w:ilvl w:val="0"/>
          <w:numId w:val="24"/>
        </w:numPr>
        <w:shd w:val="clear" w:color="auto" w:fill="FFFFFF"/>
        <w:spacing w:after="0" w:line="300" w:lineRule="atLeast"/>
        <w:ind w:left="709" w:firstLine="0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AA4E3F">
        <w:rPr>
          <w:rFonts w:ascii="Verdana" w:eastAsia="Times New Roman" w:hAnsi="Verdana" w:cs="Arial"/>
          <w:b/>
          <w:color w:val="0070C0"/>
          <w:sz w:val="23"/>
          <w:szCs w:val="23"/>
          <w:u w:val="single"/>
          <w:lang w:val="pt-PT"/>
        </w:rPr>
        <w:t xml:space="preserve">CAMPEONATO </w:t>
      </w:r>
      <w:r w:rsidRPr="00AA4E3F">
        <w:rPr>
          <w:rFonts w:ascii="Verdana" w:eastAsia="Times New Roman" w:hAnsi="Verdana" w:cs="Arial"/>
          <w:b/>
          <w:color w:val="0070C0"/>
          <w:sz w:val="23"/>
          <w:szCs w:val="23"/>
          <w:u w:val="single"/>
          <w:lang w:val="pt-PT"/>
        </w:rPr>
        <w:t>IBERICO DE TRIATLO</w:t>
      </w:r>
      <w:r w:rsidRPr="00AA4E3F">
        <w:rPr>
          <w:rFonts w:ascii="Verdana" w:eastAsia="Times New Roman" w:hAnsi="Verdana" w:cs="Arial"/>
          <w:b/>
          <w:color w:val="0070C0"/>
          <w:sz w:val="23"/>
          <w:szCs w:val="23"/>
          <w:u w:val="single"/>
          <w:lang w:val="pt-PT"/>
        </w:rPr>
        <w:t xml:space="preserve"> SPRINT FEDERADOS/AS</w:t>
      </w:r>
    </w:p>
    <w:p w:rsidR="00AA4E3F" w:rsidRPr="00AA4E3F" w:rsidRDefault="00AA4E3F" w:rsidP="00AA4E3F">
      <w:pPr>
        <w:pStyle w:val="PargrafodaLista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De</w:t>
      </w: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11 de abril </w:t>
      </w: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 7 de maio: </w:t>
      </w: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15€.</w:t>
      </w:r>
    </w:p>
    <w:p w:rsidR="00AA4E3F" w:rsidRPr="00AA4E3F" w:rsidRDefault="00AA4E3F" w:rsidP="00AA4E3F">
      <w:pPr>
        <w:pStyle w:val="PargrafodaLista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De 8 a 16 de maio, às</w:t>
      </w:r>
      <w:r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16:00: </w:t>
      </w: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20€</w:t>
      </w:r>
    </w:p>
    <w:p w:rsidR="00AA4E3F" w:rsidRPr="00AA4E3F" w:rsidRDefault="00AA4E3F" w:rsidP="00AA4E3F">
      <w:pPr>
        <w:pStyle w:val="PargrafodaLista"/>
        <w:shd w:val="clear" w:color="auto" w:fill="FFFFFF"/>
        <w:spacing w:after="0" w:line="300" w:lineRule="atLeast"/>
        <w:ind w:left="709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AA4E3F" w:rsidRDefault="00AA4E3F" w:rsidP="00AA4E3F">
      <w:pPr>
        <w:pStyle w:val="PargrafodaLista"/>
        <w:numPr>
          <w:ilvl w:val="0"/>
          <w:numId w:val="24"/>
        </w:numPr>
        <w:shd w:val="clear" w:color="auto" w:fill="FFFFFF"/>
        <w:spacing w:after="0" w:line="300" w:lineRule="atLeast"/>
        <w:ind w:left="709" w:firstLine="0"/>
        <w:jc w:val="both"/>
        <w:rPr>
          <w:rFonts w:ascii="Verdana" w:eastAsia="Times New Roman" w:hAnsi="Verdana" w:cs="Arial"/>
          <w:color w:val="000000"/>
          <w:sz w:val="23"/>
          <w:szCs w:val="23"/>
        </w:rPr>
      </w:pPr>
      <w:r w:rsidRPr="00080625">
        <w:rPr>
          <w:rFonts w:ascii="Verdana" w:eastAsia="Times New Roman" w:hAnsi="Verdana" w:cs="Arial"/>
          <w:b/>
          <w:color w:val="0070C0"/>
          <w:sz w:val="23"/>
          <w:szCs w:val="23"/>
          <w:u w:val="single"/>
        </w:rPr>
        <w:t>XIV</w:t>
      </w:r>
      <w:r>
        <w:rPr>
          <w:rFonts w:ascii="Verdana" w:eastAsia="Times New Roman" w:hAnsi="Verdana" w:cs="Arial"/>
          <w:b/>
          <w:color w:val="0070C0"/>
          <w:sz w:val="23"/>
          <w:szCs w:val="23"/>
          <w:u w:val="single"/>
        </w:rPr>
        <w:t xml:space="preserve"> TRIATLO</w:t>
      </w:r>
      <w:r w:rsidRPr="00080625">
        <w:rPr>
          <w:rFonts w:ascii="Verdana" w:eastAsia="Times New Roman" w:hAnsi="Verdana" w:cs="Arial"/>
          <w:b/>
          <w:color w:val="0070C0"/>
          <w:sz w:val="23"/>
          <w:szCs w:val="23"/>
          <w:u w:val="single"/>
        </w:rPr>
        <w:t xml:space="preserve"> PUERTA PALMA SPRINT N</w:t>
      </w:r>
      <w:r>
        <w:rPr>
          <w:rFonts w:ascii="Verdana" w:eastAsia="Times New Roman" w:hAnsi="Verdana" w:cs="Arial"/>
          <w:b/>
          <w:color w:val="0070C0"/>
          <w:sz w:val="23"/>
          <w:szCs w:val="23"/>
          <w:u w:val="single"/>
        </w:rPr>
        <w:t>Ã</w:t>
      </w:r>
      <w:r w:rsidRPr="00080625">
        <w:rPr>
          <w:rFonts w:ascii="Verdana" w:eastAsia="Times New Roman" w:hAnsi="Verdana" w:cs="Arial"/>
          <w:b/>
          <w:color w:val="0070C0"/>
          <w:sz w:val="23"/>
          <w:szCs w:val="23"/>
          <w:u w:val="single"/>
        </w:rPr>
        <w:t>O FEDERARO</w:t>
      </w:r>
      <w:r>
        <w:rPr>
          <w:rFonts w:ascii="Verdana" w:eastAsia="Times New Roman" w:hAnsi="Verdana" w:cs="Arial"/>
          <w:b/>
          <w:color w:val="0070C0"/>
          <w:sz w:val="23"/>
          <w:szCs w:val="23"/>
          <w:u w:val="single"/>
        </w:rPr>
        <w:t>/A</w:t>
      </w:r>
      <w:r w:rsidRPr="00080625">
        <w:rPr>
          <w:rFonts w:ascii="Verdana" w:eastAsia="Times New Roman" w:hAnsi="Verdana" w:cs="Arial"/>
          <w:color w:val="000000"/>
          <w:sz w:val="23"/>
          <w:szCs w:val="23"/>
        </w:rPr>
        <w:t xml:space="preserve"> </w:t>
      </w:r>
    </w:p>
    <w:p w:rsidR="00AA4E3F" w:rsidRDefault="00AA4E3F" w:rsidP="00AA4E3F">
      <w:pPr>
        <w:pStyle w:val="PargrafodaLista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</w:rPr>
      </w:pPr>
      <w:r>
        <w:rPr>
          <w:rFonts w:ascii="Verdana" w:eastAsia="Times New Roman" w:hAnsi="Verdana" w:cs="Arial"/>
          <w:color w:val="000000"/>
          <w:sz w:val="23"/>
          <w:szCs w:val="23"/>
        </w:rPr>
        <w:t xml:space="preserve">Del 11 de abril </w:t>
      </w:r>
      <w:r>
        <w:rPr>
          <w:rFonts w:ascii="Verdana" w:eastAsia="Times New Roman" w:hAnsi="Verdana" w:cs="Arial"/>
          <w:color w:val="000000"/>
          <w:sz w:val="23"/>
          <w:szCs w:val="23"/>
        </w:rPr>
        <w:t xml:space="preserve">a 7 de </w:t>
      </w:r>
      <w:proofErr w:type="spellStart"/>
      <w:r>
        <w:rPr>
          <w:rFonts w:ascii="Verdana" w:eastAsia="Times New Roman" w:hAnsi="Verdana" w:cs="Arial"/>
          <w:color w:val="000000"/>
          <w:sz w:val="23"/>
          <w:szCs w:val="23"/>
        </w:rPr>
        <w:t>maio</w:t>
      </w:r>
      <w:proofErr w:type="spellEnd"/>
      <w:r>
        <w:rPr>
          <w:rFonts w:ascii="Verdana" w:eastAsia="Times New Roman" w:hAnsi="Verdana" w:cs="Arial"/>
          <w:color w:val="000000"/>
          <w:sz w:val="23"/>
          <w:szCs w:val="23"/>
        </w:rPr>
        <w:t xml:space="preserve">: </w:t>
      </w:r>
      <w:r>
        <w:rPr>
          <w:rFonts w:ascii="Verdana" w:eastAsia="Times New Roman" w:hAnsi="Verdana" w:cs="Arial"/>
          <w:color w:val="000000"/>
          <w:sz w:val="23"/>
          <w:szCs w:val="23"/>
        </w:rPr>
        <w:t>21</w:t>
      </w:r>
      <w:r w:rsidRPr="00FE250F">
        <w:rPr>
          <w:rFonts w:ascii="Verdana" w:eastAsia="Times New Roman" w:hAnsi="Verdana" w:cs="Arial"/>
          <w:color w:val="000000"/>
          <w:sz w:val="23"/>
          <w:szCs w:val="23"/>
        </w:rPr>
        <w:t>€.</w:t>
      </w:r>
    </w:p>
    <w:p w:rsidR="00AA4E3F" w:rsidRPr="00AA4E3F" w:rsidRDefault="00AA4E3F" w:rsidP="00AA4E3F">
      <w:pPr>
        <w:pStyle w:val="PargrafodaLista"/>
        <w:numPr>
          <w:ilvl w:val="0"/>
          <w:numId w:val="30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proofErr w:type="spellStart"/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Del</w:t>
      </w:r>
      <w:proofErr w:type="spellEnd"/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8 </w:t>
      </w: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 16 de maio, às 16:00:</w:t>
      </w:r>
      <w:r w:rsidRP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26€</w:t>
      </w:r>
    </w:p>
    <w:p w:rsidR="00090DCB" w:rsidRPr="00AA4E3F" w:rsidRDefault="00090DCB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090DCB" w:rsidRPr="00CB05B3" w:rsidRDefault="00A23E8D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As inscrições são formalizadas através da página w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eb</w:t>
      </w:r>
      <w:r w:rsidR="00090DCB" w:rsidRPr="00CB05B3">
        <w:rPr>
          <w:rFonts w:ascii="Verdana" w:eastAsia="Times New Roman" w:hAnsi="Verdana" w:cs="Arial"/>
          <w:color w:val="000000"/>
          <w:sz w:val="23"/>
          <w:lang w:val="pt-PT"/>
        </w:rPr>
        <w:t xml:space="preserve"> </w:t>
      </w:r>
      <w:hyperlink r:id="rId8" w:history="1">
        <w:r w:rsidR="00B2204E" w:rsidRPr="00CB05B3">
          <w:rPr>
            <w:rStyle w:val="Hiperligao"/>
            <w:rFonts w:ascii="Verdana" w:eastAsia="Times New Roman" w:hAnsi="Verdana" w:cs="Arial"/>
            <w:sz w:val="23"/>
            <w:lang w:val="pt-PT"/>
          </w:rPr>
          <w:t>www.triatlonextremadura.com</w:t>
        </w:r>
      </w:hyperlink>
      <w:r w:rsidR="00090DCB" w:rsidRPr="00CB05B3">
        <w:rPr>
          <w:rFonts w:ascii="Verdana" w:hAnsi="Verdana"/>
          <w:lang w:val="pt-PT"/>
        </w:rPr>
        <w:t xml:space="preserve"> </w:t>
      </w:r>
      <w:r w:rsidRPr="00CB05B3">
        <w:rPr>
          <w:rFonts w:ascii="Verdana" w:hAnsi="Verdana"/>
          <w:lang w:val="pt-PT"/>
        </w:rPr>
        <w:t xml:space="preserve">onde estão publicados os prazos de inscrição e passos </w:t>
      </w:r>
      <w:r w:rsidR="000E3211" w:rsidRPr="00CB05B3">
        <w:rPr>
          <w:rFonts w:ascii="Verdana" w:hAnsi="Verdana"/>
          <w:lang w:val="pt-PT"/>
        </w:rPr>
        <w:t xml:space="preserve">necessários </w:t>
      </w:r>
      <w:r w:rsidRPr="00CB05B3">
        <w:rPr>
          <w:rFonts w:ascii="Verdana" w:hAnsi="Verdana"/>
          <w:lang w:val="pt-PT"/>
        </w:rPr>
        <w:t>para o preenchimento da mesma.</w:t>
      </w:r>
    </w:p>
    <w:p w:rsidR="00090DCB" w:rsidRPr="00CB05B3" w:rsidRDefault="00090DCB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090DCB" w:rsidRPr="00CB05B3" w:rsidRDefault="00A23E8D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 fech</w:t>
      </w:r>
      <w:r w:rsid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 da inscrição será terça-feira, 16 de Maio de 2017, às 16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:00 horas.</w:t>
      </w:r>
    </w:p>
    <w:p w:rsidR="00090DCB" w:rsidRPr="00CB05B3" w:rsidRDefault="00090DCB" w:rsidP="009435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E202B6" w:rsidRPr="00CB05B3" w:rsidRDefault="001A4D91" w:rsidP="00E202B6">
      <w:pPr>
        <w:pStyle w:val="SemEspaamento"/>
        <w:ind w:firstLine="708"/>
        <w:jc w:val="both"/>
        <w:rPr>
          <w:rFonts w:ascii="Verdana" w:eastAsia="Times New Roman" w:hAnsi="Verdana"/>
          <w:i/>
          <w:sz w:val="20"/>
          <w:lang w:val="pt-PT"/>
        </w:rPr>
      </w:pPr>
      <w:r w:rsidRPr="00CB05B3">
        <w:rPr>
          <w:rFonts w:ascii="Verdana" w:eastAsia="Times New Roman" w:hAnsi="Verdana"/>
          <w:i/>
          <w:sz w:val="20"/>
          <w:lang w:val="pt-PT"/>
        </w:rPr>
        <w:t>Uma vez cumprido o prazo de inscrição, o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 organizador reservará 10% d</w:t>
      </w:r>
      <w:r w:rsidRPr="00CB05B3">
        <w:rPr>
          <w:rFonts w:ascii="Verdana" w:eastAsia="Times New Roman" w:hAnsi="Verdana"/>
          <w:i/>
          <w:sz w:val="20"/>
          <w:lang w:val="pt-PT"/>
        </w:rPr>
        <w:t xml:space="preserve">os lugares livres no parque 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>(</w:t>
      </w:r>
      <w:r w:rsidRPr="00CB05B3">
        <w:rPr>
          <w:rFonts w:ascii="Verdana" w:eastAsia="Times New Roman" w:hAnsi="Verdana"/>
          <w:i/>
          <w:sz w:val="20"/>
          <w:lang w:val="pt-PT"/>
        </w:rPr>
        <w:t>até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 10 </w:t>
      </w:r>
      <w:r w:rsidRPr="00CB05B3">
        <w:rPr>
          <w:rFonts w:ascii="Verdana" w:eastAsia="Times New Roman" w:hAnsi="Verdana"/>
          <w:i/>
          <w:sz w:val="20"/>
          <w:lang w:val="pt-PT"/>
        </w:rPr>
        <w:t>lugares no máximo)</w:t>
      </w:r>
      <w:r w:rsidR="000E3211" w:rsidRPr="00CB05B3">
        <w:rPr>
          <w:rFonts w:ascii="Verdana" w:eastAsia="Times New Roman" w:hAnsi="Verdana"/>
          <w:i/>
          <w:sz w:val="20"/>
          <w:lang w:val="pt-PT"/>
        </w:rPr>
        <w:t>. O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>s de</w:t>
      </w:r>
      <w:r w:rsidRPr="00CB05B3">
        <w:rPr>
          <w:rFonts w:ascii="Verdana" w:eastAsia="Times New Roman" w:hAnsi="Verdana"/>
          <w:i/>
          <w:sz w:val="20"/>
          <w:lang w:val="pt-PT"/>
        </w:rPr>
        <w:t>s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>portistas Federados que qu</w:t>
      </w:r>
      <w:r w:rsidRPr="00CB05B3">
        <w:rPr>
          <w:rFonts w:ascii="Verdana" w:eastAsia="Times New Roman" w:hAnsi="Verdana"/>
          <w:i/>
          <w:sz w:val="20"/>
          <w:lang w:val="pt-PT"/>
        </w:rPr>
        <w:t xml:space="preserve">eiram inscrever-se até ao dia da competição, </w:t>
      </w:r>
      <w:r w:rsidR="000E3211" w:rsidRPr="00CB05B3">
        <w:rPr>
          <w:rFonts w:ascii="Verdana" w:eastAsia="Times New Roman" w:hAnsi="Verdana"/>
          <w:i/>
          <w:sz w:val="20"/>
          <w:lang w:val="pt-PT"/>
        </w:rPr>
        <w:t xml:space="preserve">poderão fazê-lo </w:t>
      </w:r>
      <w:r w:rsidRPr="00CB05B3">
        <w:rPr>
          <w:rFonts w:ascii="Verdana" w:eastAsia="Times New Roman" w:hAnsi="Verdana"/>
          <w:i/>
          <w:sz w:val="20"/>
          <w:lang w:val="pt-PT"/>
        </w:rPr>
        <w:t>com um custo superior ao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 pre</w:t>
      </w:r>
      <w:r w:rsidRPr="00CB05B3">
        <w:rPr>
          <w:rFonts w:ascii="Verdana" w:eastAsia="Times New Roman" w:hAnsi="Verdana"/>
          <w:i/>
          <w:sz w:val="20"/>
          <w:lang w:val="pt-PT"/>
        </w:rPr>
        <w:t>ço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 inicial de 2€</w:t>
      </w:r>
      <w:r w:rsidR="000E3211" w:rsidRPr="00CB05B3">
        <w:rPr>
          <w:rFonts w:ascii="Verdana" w:eastAsia="Times New Roman" w:hAnsi="Verdana"/>
          <w:i/>
          <w:sz w:val="20"/>
          <w:lang w:val="pt-PT"/>
        </w:rPr>
        <w:t xml:space="preserve"> e sujeitos às 10 vagas reservadas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. </w:t>
      </w:r>
      <w:r w:rsidR="000E3211" w:rsidRPr="00CB05B3">
        <w:rPr>
          <w:rFonts w:ascii="Verdana" w:eastAsia="Times New Roman" w:hAnsi="Verdana"/>
          <w:i/>
          <w:sz w:val="20"/>
          <w:lang w:val="pt-PT"/>
        </w:rPr>
        <w:t>A</w:t>
      </w:r>
      <w:r w:rsidRPr="00CB05B3">
        <w:rPr>
          <w:rFonts w:ascii="Verdana" w:eastAsia="Times New Roman" w:hAnsi="Verdana"/>
          <w:i/>
          <w:sz w:val="20"/>
          <w:lang w:val="pt-PT"/>
        </w:rPr>
        <w:t xml:space="preserve"> inscrição</w:t>
      </w:r>
      <w:r w:rsidR="000E3211" w:rsidRPr="00CB05B3">
        <w:rPr>
          <w:rFonts w:ascii="Verdana" w:eastAsia="Times New Roman" w:hAnsi="Verdana"/>
          <w:i/>
          <w:sz w:val="20"/>
          <w:lang w:val="pt-PT"/>
        </w:rPr>
        <w:t xml:space="preserve"> nesta situação</w:t>
      </w:r>
      <w:r w:rsidRPr="00CB05B3">
        <w:rPr>
          <w:rFonts w:ascii="Verdana" w:eastAsia="Times New Roman" w:hAnsi="Verdana"/>
          <w:i/>
          <w:sz w:val="20"/>
          <w:lang w:val="pt-PT"/>
        </w:rPr>
        <w:t xml:space="preserve">, passará a ser de </w:t>
      </w:r>
      <w:proofErr w:type="spellStart"/>
      <w:r w:rsidR="00E202B6" w:rsidRPr="00CB05B3">
        <w:rPr>
          <w:rFonts w:ascii="Verdana" w:eastAsia="Times New Roman" w:hAnsi="Verdana"/>
          <w:i/>
          <w:sz w:val="20"/>
          <w:lang w:val="pt-PT"/>
        </w:rPr>
        <w:t>de</w:t>
      </w:r>
      <w:proofErr w:type="spellEnd"/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 20€ </w:t>
      </w:r>
      <w:r w:rsidRPr="00CB05B3">
        <w:rPr>
          <w:rFonts w:ascii="Verdana" w:eastAsia="Times New Roman" w:hAnsi="Verdana"/>
          <w:i/>
          <w:sz w:val="20"/>
          <w:lang w:val="pt-PT"/>
        </w:rPr>
        <w:t>no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 caso </w:t>
      </w:r>
      <w:r w:rsidRPr="00CB05B3">
        <w:rPr>
          <w:rFonts w:ascii="Verdana" w:eastAsia="Times New Roman" w:hAnsi="Verdana"/>
          <w:i/>
          <w:sz w:val="20"/>
          <w:lang w:val="pt-PT"/>
        </w:rPr>
        <w:t>dos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 xml:space="preserve"> C</w:t>
      </w:r>
      <w:r w:rsidRPr="00CB05B3">
        <w:rPr>
          <w:rFonts w:ascii="Verdana" w:eastAsia="Times New Roman" w:hAnsi="Verdana"/>
          <w:i/>
          <w:sz w:val="20"/>
          <w:lang w:val="pt-PT"/>
        </w:rPr>
        <w:t>ampeona</w:t>
      </w:r>
      <w:r w:rsidR="00E202B6" w:rsidRPr="00CB05B3">
        <w:rPr>
          <w:rFonts w:ascii="Verdana" w:eastAsia="Times New Roman" w:hAnsi="Verdana"/>
          <w:i/>
          <w:sz w:val="20"/>
          <w:lang w:val="pt-PT"/>
        </w:rPr>
        <w:t>tos de Extremadura.</w:t>
      </w:r>
    </w:p>
    <w:p w:rsidR="00784C15" w:rsidRPr="00CB05B3" w:rsidRDefault="00784C15" w:rsidP="00E202B6">
      <w:pPr>
        <w:pStyle w:val="SemEspaamento"/>
        <w:ind w:firstLine="708"/>
        <w:jc w:val="both"/>
        <w:rPr>
          <w:rFonts w:ascii="Verdana" w:eastAsia="Times New Roman" w:hAnsi="Verdana"/>
          <w:i/>
          <w:sz w:val="20"/>
          <w:lang w:val="pt-PT"/>
        </w:rPr>
      </w:pPr>
    </w:p>
    <w:p w:rsidR="00464884" w:rsidRPr="00CB05B3" w:rsidRDefault="00464884" w:rsidP="00E202B6">
      <w:pPr>
        <w:pStyle w:val="SemEspaamento"/>
        <w:ind w:firstLine="708"/>
        <w:jc w:val="both"/>
        <w:rPr>
          <w:rFonts w:ascii="Verdana" w:eastAsia="Times New Roman" w:hAnsi="Verdana"/>
          <w:i/>
          <w:sz w:val="20"/>
          <w:lang w:val="pt-PT"/>
        </w:rPr>
      </w:pPr>
    </w:p>
    <w:p w:rsidR="0094353B" w:rsidRPr="00CB05B3" w:rsidRDefault="00090DCB" w:rsidP="009435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 xml:space="preserve">4. </w:t>
      </w:r>
      <w:r w:rsidR="0094353B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PARTICIPANTES:</w:t>
      </w:r>
    </w:p>
    <w:p w:rsidR="0094353B" w:rsidRPr="00CB05B3" w:rsidRDefault="0094353B" w:rsidP="009435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94353B" w:rsidRPr="00CB05B3" w:rsidRDefault="001A4D91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Na competição pode participar qua</w:t>
      </w:r>
      <w:r w:rsid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lquer pessoa nascida no ano 2002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ou anterior. </w:t>
      </w:r>
      <w:r w:rsidR="0094353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</w:t>
      </w:r>
      <w:r w:rsidR="0094353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s participantes de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verão </w:t>
      </w:r>
      <w:r w:rsidR="0094353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estar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licenciados pela </w:t>
      </w:r>
      <w:r w:rsidR="000E3211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FETRI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ou </w:t>
      </w:r>
      <w:r w:rsidR="000E3211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FTP</w:t>
      </w:r>
      <w:r w:rsidR="001125A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. A prova tem um limite máximo de 400 participantes.</w:t>
      </w:r>
    </w:p>
    <w:p w:rsidR="0094353B" w:rsidRPr="00CB05B3" w:rsidRDefault="0094353B" w:rsidP="009435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953224" w:rsidRPr="00CB05B3" w:rsidRDefault="008020AD" w:rsidP="009435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ab/>
      </w:r>
      <w:r w:rsidR="001125A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Para </w:t>
      </w:r>
      <w:r w:rsidR="00A23845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 pr</w:t>
      </w:r>
      <w:r w:rsidR="001125A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ova do </w:t>
      </w:r>
      <w:r w:rsidR="00A23845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Campeonato Ibérico de Triatl</w:t>
      </w:r>
      <w:r w:rsidR="001125A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</w:t>
      </w:r>
      <w:r w:rsidR="00A23845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Sprint, pod</w:t>
      </w:r>
      <w:r w:rsidR="001125A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erão</w:t>
      </w:r>
      <w:r w:rsidR="00AA4E3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participar todos e todas os/as</w:t>
      </w:r>
      <w:r w:rsidR="001125A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triatletas com licença federativa da FETRI ou da FTP. A atribuição de dorsais será regulada pela FETRI. </w:t>
      </w:r>
    </w:p>
    <w:p w:rsidR="00FE250F" w:rsidRPr="00CB05B3" w:rsidRDefault="00FE250F" w:rsidP="009435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94353B" w:rsidRPr="00CB05B3" w:rsidRDefault="00090DCB" w:rsidP="009435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5</w:t>
      </w:r>
      <w:r w:rsidR="0094353B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. CATEGORÍAS:</w:t>
      </w:r>
    </w:p>
    <w:p w:rsidR="0094353B" w:rsidRPr="00CB05B3" w:rsidRDefault="0094353B" w:rsidP="00227272">
      <w:pPr>
        <w:pStyle w:val="SemEspaamento"/>
        <w:rPr>
          <w:rFonts w:eastAsia="Times New Roman"/>
          <w:lang w:val="pt-PT"/>
        </w:rPr>
      </w:pPr>
    </w:p>
    <w:p w:rsidR="00090DCB" w:rsidRPr="00CB05B3" w:rsidRDefault="00FE250F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ab/>
      </w:r>
      <w:r w:rsidR="001125AD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São estabelecidas 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as s</w:t>
      </w:r>
      <w:r w:rsidR="000E3211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egui</w:t>
      </w:r>
      <w:r w:rsidR="00DB4E0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ntes </w:t>
      </w:r>
      <w:r w:rsidR="00AA4E3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categorias</w:t>
      </w:r>
      <w:r w:rsidR="00DB4E0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masculinas e femi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ninas.</w:t>
      </w:r>
    </w:p>
    <w:p w:rsidR="00DB4E0F" w:rsidRPr="00CB05B3" w:rsidRDefault="00DB4E0F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lastRenderedPageBreak/>
        <w:tab/>
        <w:t>De referir que para o caso dos atletas portugueses e apenas para</w:t>
      </w:r>
      <w:r w:rsidR="00D518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est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 </w:t>
      </w:r>
      <w:r w:rsidR="00D518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ab/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competição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ab/>
        <w:t xml:space="preserve">denominada Campeonato Ibérico de Triatlo, existirão apenas 3 </w:t>
      </w:r>
      <w:r w:rsidR="00D518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ab/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classes de veteranos</w:t>
      </w:r>
      <w:r w:rsidR="00D518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.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</w:p>
    <w:p w:rsidR="00B2204E" w:rsidRPr="00CB05B3" w:rsidRDefault="00B2204E" w:rsidP="00227272">
      <w:pPr>
        <w:pStyle w:val="SemEspaamento"/>
        <w:rPr>
          <w:rFonts w:eastAsia="Times New Roman"/>
          <w:lang w:val="pt-PT"/>
        </w:rPr>
      </w:pPr>
    </w:p>
    <w:tbl>
      <w:tblPr>
        <w:tblStyle w:val="Tabelacomgrelha"/>
        <w:tblW w:w="8818" w:type="dxa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B2204E" w:rsidRPr="00080DD8" w:rsidTr="00D518CE">
        <w:trPr>
          <w:trHeight w:val="315"/>
          <w:jc w:val="center"/>
        </w:trPr>
        <w:tc>
          <w:tcPr>
            <w:tcW w:w="4409" w:type="dxa"/>
            <w:shd w:val="clear" w:color="auto" w:fill="00B0F0"/>
            <w:vAlign w:val="center"/>
          </w:tcPr>
          <w:p w:rsidR="00B2204E" w:rsidRPr="00080DD8" w:rsidRDefault="001125AD" w:rsidP="00D518C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lang w:val="es-ES_tradnl"/>
              </w:rPr>
            </w:pPr>
            <w:r>
              <w:rPr>
                <w:rFonts w:ascii="Verdana" w:hAnsi="Verdana" w:cs="Helvetica-Bold"/>
                <w:b/>
                <w:bCs/>
                <w:lang w:val="es-ES_tradnl"/>
              </w:rPr>
              <w:t>AN</w:t>
            </w:r>
            <w:r w:rsidR="00B2204E" w:rsidRPr="00080DD8">
              <w:rPr>
                <w:rFonts w:ascii="Verdana" w:hAnsi="Verdana" w:cs="Helvetica-Bold"/>
                <w:b/>
                <w:bCs/>
                <w:lang w:val="es-ES_tradnl"/>
              </w:rPr>
              <w:t xml:space="preserve">O </w:t>
            </w:r>
            <w:r>
              <w:rPr>
                <w:rFonts w:ascii="Verdana" w:hAnsi="Verdana" w:cs="Helvetica-Bold"/>
                <w:b/>
                <w:bCs/>
                <w:lang w:val="es-ES_tradnl"/>
              </w:rPr>
              <w:t xml:space="preserve">DE </w:t>
            </w:r>
            <w:r w:rsidR="00B2204E" w:rsidRPr="00080DD8">
              <w:rPr>
                <w:rFonts w:ascii="Verdana" w:hAnsi="Verdana" w:cs="Helvetica-Bold"/>
                <w:b/>
                <w:bCs/>
                <w:lang w:val="es-ES_tradnl"/>
              </w:rPr>
              <w:t>NA</w:t>
            </w:r>
            <w:r>
              <w:rPr>
                <w:rFonts w:ascii="Verdana" w:hAnsi="Verdana" w:cs="Helvetica-Bold"/>
                <w:b/>
                <w:bCs/>
                <w:lang w:val="es-ES_tradnl"/>
              </w:rPr>
              <w:t>SCIM</w:t>
            </w:r>
            <w:r w:rsidR="00B2204E" w:rsidRPr="00080DD8">
              <w:rPr>
                <w:rFonts w:ascii="Verdana" w:hAnsi="Verdana" w:cs="Helvetica-Bold"/>
                <w:b/>
                <w:bCs/>
                <w:lang w:val="es-ES_tradnl"/>
              </w:rPr>
              <w:t>ENTO</w:t>
            </w:r>
          </w:p>
        </w:tc>
        <w:tc>
          <w:tcPr>
            <w:tcW w:w="4409" w:type="dxa"/>
            <w:shd w:val="clear" w:color="auto" w:fill="00B0F0"/>
            <w:vAlign w:val="center"/>
          </w:tcPr>
          <w:p w:rsidR="00B2204E" w:rsidRPr="00080DD8" w:rsidRDefault="00B2204E" w:rsidP="00D518C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lang w:val="es-ES_tradnl"/>
              </w:rPr>
            </w:pPr>
            <w:r w:rsidRPr="00080DD8">
              <w:rPr>
                <w:rFonts w:ascii="Verdana" w:hAnsi="Verdana" w:cs="Helvetica-Bold"/>
                <w:b/>
                <w:bCs/>
                <w:lang w:val="es-ES_tradnl"/>
              </w:rPr>
              <w:t>CATEGORIA</w:t>
            </w:r>
          </w:p>
        </w:tc>
      </w:tr>
      <w:tr w:rsidR="00AA4E3F" w:rsidRPr="00080DD8" w:rsidTr="00D518CE">
        <w:trPr>
          <w:trHeight w:val="294"/>
          <w:jc w:val="center"/>
        </w:trPr>
        <w:tc>
          <w:tcPr>
            <w:tcW w:w="4409" w:type="dxa"/>
            <w:vAlign w:val="center"/>
          </w:tcPr>
          <w:p w:rsidR="00AA4E3F" w:rsidRPr="00501D2A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2001/</w:t>
            </w:r>
            <w:r w:rsidRPr="00501D2A">
              <w:rPr>
                <w:rFonts w:ascii="Tahoma" w:hAnsi="Tahoma" w:cs="Tahoma"/>
                <w:sz w:val="24"/>
                <w:szCs w:val="24"/>
              </w:rPr>
              <w:t>2000</w:t>
            </w:r>
          </w:p>
        </w:tc>
        <w:tc>
          <w:tcPr>
            <w:tcW w:w="4409" w:type="dxa"/>
            <w:vAlign w:val="center"/>
          </w:tcPr>
          <w:p w:rsidR="00AA4E3F" w:rsidRPr="00080DD8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lang w:val="es-ES_tradnl"/>
              </w:rPr>
            </w:pPr>
            <w:r w:rsidRPr="00080DD8">
              <w:rPr>
                <w:rFonts w:ascii="Verdana" w:hAnsi="Verdana" w:cs="Helvetica"/>
                <w:lang w:val="es-ES_tradnl"/>
              </w:rPr>
              <w:t>CADETE</w:t>
            </w:r>
          </w:p>
        </w:tc>
      </w:tr>
      <w:tr w:rsidR="00AA4E3F" w:rsidRPr="00080DD8" w:rsidTr="00D518CE">
        <w:trPr>
          <w:trHeight w:val="315"/>
          <w:jc w:val="center"/>
        </w:trPr>
        <w:tc>
          <w:tcPr>
            <w:tcW w:w="4409" w:type="dxa"/>
            <w:vAlign w:val="center"/>
          </w:tcPr>
          <w:p w:rsidR="00AA4E3F" w:rsidRPr="00501D2A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1999/1998</w:t>
            </w:r>
          </w:p>
        </w:tc>
        <w:tc>
          <w:tcPr>
            <w:tcW w:w="4409" w:type="dxa"/>
            <w:vAlign w:val="center"/>
          </w:tcPr>
          <w:p w:rsidR="00AA4E3F" w:rsidRPr="00080DD8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lang w:val="es-ES_tradnl"/>
              </w:rPr>
            </w:pPr>
            <w:r w:rsidRPr="00080DD8">
              <w:rPr>
                <w:rFonts w:ascii="Verdana" w:hAnsi="Verdana" w:cs="Helvetica"/>
                <w:lang w:val="es-ES_tradnl"/>
              </w:rPr>
              <w:t>JUNIOR</w:t>
            </w:r>
          </w:p>
        </w:tc>
      </w:tr>
      <w:tr w:rsidR="00AA4E3F" w:rsidRPr="00080DD8" w:rsidTr="00D518CE">
        <w:trPr>
          <w:trHeight w:val="294"/>
          <w:jc w:val="center"/>
        </w:trPr>
        <w:tc>
          <w:tcPr>
            <w:tcW w:w="4409" w:type="dxa"/>
            <w:vAlign w:val="center"/>
          </w:tcPr>
          <w:p w:rsidR="00AA4E3F" w:rsidRPr="00501D2A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1994</w:t>
            </w:r>
            <w:r w:rsidRPr="00501D2A">
              <w:rPr>
                <w:rFonts w:ascii="Tahoma" w:hAnsi="Tahoma" w:cs="Tahoma"/>
                <w:sz w:val="24"/>
                <w:szCs w:val="24"/>
              </w:rPr>
              <w:t xml:space="preserve"> a 199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409" w:type="dxa"/>
            <w:vAlign w:val="center"/>
          </w:tcPr>
          <w:p w:rsidR="00AA4E3F" w:rsidRPr="00080DD8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lang w:val="es-ES_tradnl"/>
              </w:rPr>
            </w:pPr>
            <w:r w:rsidRPr="00080DD8">
              <w:rPr>
                <w:rFonts w:ascii="Verdana" w:hAnsi="Verdana" w:cs="Helvetica"/>
                <w:lang w:val="es-ES_tradnl"/>
              </w:rPr>
              <w:t>SUB-23</w:t>
            </w:r>
          </w:p>
        </w:tc>
      </w:tr>
      <w:tr w:rsidR="00AA4E3F" w:rsidRPr="00080DD8" w:rsidTr="00D518CE">
        <w:trPr>
          <w:trHeight w:val="315"/>
          <w:jc w:val="center"/>
        </w:trPr>
        <w:tc>
          <w:tcPr>
            <w:tcW w:w="4409" w:type="dxa"/>
            <w:vAlign w:val="center"/>
          </w:tcPr>
          <w:p w:rsidR="00AA4E3F" w:rsidRPr="00501D2A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1978</w:t>
            </w:r>
            <w:r w:rsidRPr="00501D2A">
              <w:rPr>
                <w:rFonts w:ascii="Tahoma" w:hAnsi="Tahoma" w:cs="Tahoma"/>
                <w:sz w:val="24"/>
                <w:szCs w:val="24"/>
              </w:rPr>
              <w:t xml:space="preserve"> - 199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409" w:type="dxa"/>
            <w:vAlign w:val="center"/>
          </w:tcPr>
          <w:p w:rsidR="00AA4E3F" w:rsidRPr="00080DD8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lang w:val="es-ES_tradnl"/>
              </w:rPr>
            </w:pPr>
            <w:r w:rsidRPr="00080DD8">
              <w:rPr>
                <w:rFonts w:ascii="Verdana" w:hAnsi="Verdana" w:cs="Helvetica"/>
                <w:lang w:val="es-ES_tradnl"/>
              </w:rPr>
              <w:t>SENIOR</w:t>
            </w:r>
          </w:p>
        </w:tc>
      </w:tr>
      <w:tr w:rsidR="00AA4E3F" w:rsidRPr="00080DD8" w:rsidTr="00D518CE">
        <w:trPr>
          <w:trHeight w:val="294"/>
          <w:jc w:val="center"/>
        </w:trPr>
        <w:tc>
          <w:tcPr>
            <w:tcW w:w="4409" w:type="dxa"/>
            <w:vAlign w:val="center"/>
          </w:tcPr>
          <w:p w:rsidR="00AA4E3F" w:rsidRPr="00501D2A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1968</w:t>
            </w:r>
            <w:r w:rsidRPr="00501D2A">
              <w:rPr>
                <w:rFonts w:ascii="Tahoma" w:hAnsi="Tahoma" w:cs="Tahoma"/>
                <w:sz w:val="24"/>
                <w:szCs w:val="24"/>
              </w:rPr>
              <w:t xml:space="preserve"> a 197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409" w:type="dxa"/>
            <w:vAlign w:val="center"/>
          </w:tcPr>
          <w:p w:rsidR="00AA4E3F" w:rsidRPr="00080DD8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lang w:val="es-ES_tradnl"/>
              </w:rPr>
            </w:pPr>
            <w:r w:rsidRPr="00080DD8">
              <w:rPr>
                <w:rFonts w:ascii="Verdana" w:hAnsi="Verdana" w:cs="Helvetica"/>
                <w:lang w:val="es-ES_tradnl"/>
              </w:rPr>
              <w:t>VETERANO</w:t>
            </w:r>
            <w:r>
              <w:rPr>
                <w:rFonts w:ascii="Verdana" w:hAnsi="Verdana" w:cs="Helvetica"/>
                <w:lang w:val="es-ES_tradnl"/>
              </w:rPr>
              <w:t>S</w:t>
            </w:r>
            <w:r w:rsidRPr="00080DD8">
              <w:rPr>
                <w:rFonts w:ascii="Verdana" w:hAnsi="Verdana" w:cs="Helvetica"/>
                <w:lang w:val="es-ES_tradnl"/>
              </w:rPr>
              <w:t xml:space="preserve"> 1</w:t>
            </w:r>
            <w:r>
              <w:rPr>
                <w:rFonts w:ascii="Verdana" w:hAnsi="Verdana" w:cs="Helvetica"/>
                <w:lang w:val="es-ES_tradnl"/>
              </w:rPr>
              <w:t xml:space="preserve"> e 2</w:t>
            </w:r>
          </w:p>
        </w:tc>
      </w:tr>
      <w:tr w:rsidR="00AA4E3F" w:rsidRPr="00080DD8" w:rsidTr="00D518CE">
        <w:trPr>
          <w:trHeight w:val="315"/>
          <w:jc w:val="center"/>
        </w:trPr>
        <w:tc>
          <w:tcPr>
            <w:tcW w:w="4409" w:type="dxa"/>
            <w:vAlign w:val="center"/>
          </w:tcPr>
          <w:p w:rsidR="00AA4E3F" w:rsidRPr="00501D2A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1958</w:t>
            </w:r>
            <w:r w:rsidRPr="00501D2A">
              <w:rPr>
                <w:rFonts w:ascii="Tahoma" w:hAnsi="Tahoma" w:cs="Tahoma"/>
                <w:sz w:val="24"/>
                <w:szCs w:val="24"/>
              </w:rPr>
              <w:t xml:space="preserve"> a 196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409" w:type="dxa"/>
            <w:vAlign w:val="center"/>
          </w:tcPr>
          <w:p w:rsidR="00AA4E3F" w:rsidRPr="00080DD8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lang w:val="es-ES_tradnl"/>
              </w:rPr>
            </w:pPr>
            <w:r w:rsidRPr="00080DD8">
              <w:rPr>
                <w:rFonts w:ascii="Verdana" w:hAnsi="Verdana" w:cs="Helvetica"/>
                <w:lang w:val="es-ES_tradnl"/>
              </w:rPr>
              <w:t>VETERANO</w:t>
            </w:r>
            <w:r>
              <w:rPr>
                <w:rFonts w:ascii="Verdana" w:hAnsi="Verdana" w:cs="Helvetica"/>
                <w:lang w:val="es-ES_tradnl"/>
              </w:rPr>
              <w:t>S</w:t>
            </w:r>
            <w:r w:rsidRPr="00080DD8">
              <w:rPr>
                <w:rFonts w:ascii="Verdana" w:hAnsi="Verdana" w:cs="Helvetica"/>
                <w:lang w:val="es-ES_tradnl"/>
              </w:rPr>
              <w:t xml:space="preserve"> </w:t>
            </w:r>
            <w:r>
              <w:rPr>
                <w:rFonts w:ascii="Verdana" w:hAnsi="Verdana" w:cs="Helvetica"/>
                <w:lang w:val="es-ES_tradnl"/>
              </w:rPr>
              <w:t>3 e 4</w:t>
            </w:r>
          </w:p>
        </w:tc>
      </w:tr>
      <w:tr w:rsidR="00AA4E3F" w:rsidRPr="00080DD8" w:rsidTr="00D518CE">
        <w:trPr>
          <w:trHeight w:val="334"/>
          <w:jc w:val="center"/>
        </w:trPr>
        <w:tc>
          <w:tcPr>
            <w:tcW w:w="4409" w:type="dxa"/>
            <w:vAlign w:val="center"/>
          </w:tcPr>
          <w:p w:rsidR="00AA4E3F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1948 a 1957</w:t>
            </w:r>
          </w:p>
        </w:tc>
        <w:tc>
          <w:tcPr>
            <w:tcW w:w="4409" w:type="dxa"/>
            <w:vAlign w:val="center"/>
          </w:tcPr>
          <w:p w:rsidR="00AA4E3F" w:rsidRPr="00080DD8" w:rsidRDefault="00AA4E3F" w:rsidP="00AA4E3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lang w:val="es-ES_tradnl"/>
              </w:rPr>
            </w:pPr>
            <w:r w:rsidRPr="00080DD8">
              <w:rPr>
                <w:rFonts w:ascii="Verdana" w:hAnsi="Verdana" w:cs="Helvetica"/>
                <w:lang w:val="es-ES_tradnl"/>
              </w:rPr>
              <w:t xml:space="preserve">VETERANO </w:t>
            </w:r>
            <w:r>
              <w:rPr>
                <w:rFonts w:ascii="Verdana" w:hAnsi="Verdana" w:cs="Helvetica"/>
                <w:lang w:val="es-ES_tradnl"/>
              </w:rPr>
              <w:t>5</w:t>
            </w:r>
          </w:p>
        </w:tc>
      </w:tr>
    </w:tbl>
    <w:p w:rsidR="0094353B" w:rsidRDefault="0094353B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</w:rPr>
      </w:pPr>
    </w:p>
    <w:p w:rsidR="00090DCB" w:rsidRPr="00D538AC" w:rsidRDefault="00090DCB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</w:rPr>
      </w:pPr>
      <w:r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6</w:t>
      </w:r>
      <w:r w:rsidR="00C2142C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.</w:t>
      </w:r>
      <w:r w:rsidRPr="00D538AC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 xml:space="preserve"> PR</w:t>
      </w:r>
      <w:r w:rsidR="00DB4E0F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É</w:t>
      </w:r>
      <w:r w:rsidRPr="00D538AC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MIOS</w:t>
      </w:r>
      <w:r w:rsidR="00DB4E0F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 xml:space="preserve"> E</w:t>
      </w:r>
      <w:r>
        <w:rPr>
          <w:rFonts w:ascii="Verdana" w:eastAsia="Times New Roman" w:hAnsi="Verdana" w:cs="Arial"/>
          <w:b/>
          <w:bCs/>
          <w:color w:val="000000"/>
          <w:sz w:val="23"/>
          <w:szCs w:val="23"/>
        </w:rPr>
        <w:t xml:space="preserve"> SERVI</w:t>
      </w:r>
      <w:r w:rsidR="00DB4E0F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ÇO</w:t>
      </w:r>
      <w:r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S</w:t>
      </w:r>
      <w:r w:rsidRPr="00D538AC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:</w:t>
      </w:r>
    </w:p>
    <w:p w:rsidR="00090DCB" w:rsidRPr="00D538AC" w:rsidRDefault="00090DCB" w:rsidP="00090DCB">
      <w:pPr>
        <w:pStyle w:val="SemEspaamento"/>
        <w:rPr>
          <w:rFonts w:eastAsia="Times New Roman"/>
        </w:rPr>
      </w:pPr>
    </w:p>
    <w:p w:rsidR="00393B73" w:rsidRPr="00CB05B3" w:rsidRDefault="00DB4E0F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entrega de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prémios 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realizar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-se-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á </w:t>
      </w:r>
      <w:r w:rsidR="00953224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junto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à meta</w:t>
      </w:r>
      <w:r w:rsidR="00953224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, situada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na margem direita do Rio Guadiana. </w:t>
      </w:r>
    </w:p>
    <w:p w:rsidR="00DB4E0F" w:rsidRPr="00CB05B3" w:rsidRDefault="00DB4E0F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393B73" w:rsidRPr="00CB05B3" w:rsidRDefault="00DB4E0F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A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pr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ova será cronometrada pelo</w:t>
      </w:r>
      <w:r w:rsidR="000E3211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sistema de c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hip 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no tornozelo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.</w:t>
      </w:r>
    </w:p>
    <w:p w:rsidR="00393B73" w:rsidRPr="00CB05B3" w:rsidRDefault="00393B73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393B73" w:rsidRPr="00CB05B3" w:rsidRDefault="00DB4E0F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O reconhecimento dos circuitos nos </w:t>
      </w:r>
      <w:r w:rsidR="006700D1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dias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a</w:t>
      </w:r>
      <w:r w:rsidR="006700D1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nteriores à competição será efe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tuado pelo</w:t>
      </w:r>
      <w:r w:rsidR="000E3211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Giná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sio </w:t>
      </w:r>
      <w:proofErr w:type="spellStart"/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Aqua</w:t>
      </w:r>
      <w:proofErr w:type="spellEnd"/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Record de Bada</w:t>
      </w:r>
      <w:r w:rsidR="000E3211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j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oz.</w:t>
      </w:r>
    </w:p>
    <w:p w:rsidR="00393B73" w:rsidRPr="00CB05B3" w:rsidRDefault="00393B73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393B73" w:rsidRPr="00CB05B3" w:rsidRDefault="00DB4E0F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Duches e vestuá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rio 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no Pavilhão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</w:t>
      </w:r>
      <w:proofErr w:type="spellStart"/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Juancho</w:t>
      </w:r>
      <w:proofErr w:type="spellEnd"/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</w:t>
      </w:r>
      <w:proofErr w:type="spellStart"/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Perez</w:t>
      </w:r>
      <w:proofErr w:type="spellEnd"/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, situado 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na</w:t>
      </w:r>
      <w:r w:rsidR="00393B7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Av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eni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da Adolfo Diaz </w:t>
      </w:r>
      <w:proofErr w:type="spellStart"/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Ambrona</w:t>
      </w:r>
      <w:proofErr w:type="spellEnd"/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, </w:t>
      </w:r>
      <w:r w:rsidR="00F16AAF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um 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dos locais por onde passa 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a pr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ov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a d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e ciclismo, </w:t>
      </w:r>
      <w:r w:rsidR="000E3211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situada 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a aproximadamente 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200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m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e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tr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o</w:t>
      </w:r>
      <w:r w:rsidR="000E3211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s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da zona de pós meta. </w:t>
      </w:r>
    </w:p>
    <w:p w:rsidR="0065503A" w:rsidRPr="00CB05B3" w:rsidRDefault="0065503A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65503A" w:rsidRPr="00CB05B3" w:rsidRDefault="00DB4E0F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Serviço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de fisioterapia 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e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recupera</w:t>
      </w: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ção</w:t>
      </w:r>
      <w:r w:rsidR="00F16AAF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no final da prova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. </w:t>
      </w:r>
      <w:r w:rsidR="003F06CD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O Abastecimento durante a prova será sólido e líquido.</w:t>
      </w:r>
    </w:p>
    <w:p w:rsidR="000E3211" w:rsidRPr="00CB05B3" w:rsidRDefault="000E3211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0E3211" w:rsidRPr="00CB05B3" w:rsidRDefault="000E3211" w:rsidP="000E3211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ab/>
        <w:t xml:space="preserve">O 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Servi</w:t>
      </w:r>
      <w:r w:rsidR="003F06CD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ç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o de Guarda Ro</w:t>
      </w:r>
      <w:r w:rsidR="003F06CD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u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pa, </w:t>
      </w:r>
      <w:r w:rsidR="00843D1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estará situada 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junto </w:t>
      </w:r>
      <w:r w:rsidR="00843D1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à zona de pós </w:t>
      </w:r>
      <w:r w:rsidR="0065503A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meta.</w:t>
      </w:r>
    </w:p>
    <w:p w:rsidR="000E3211" w:rsidRPr="00CB05B3" w:rsidRDefault="000E3211" w:rsidP="00090DCB">
      <w:pPr>
        <w:shd w:val="clear" w:color="auto" w:fill="FFFFFF"/>
        <w:spacing w:after="0" w:line="300" w:lineRule="atLeast"/>
        <w:ind w:firstLine="708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65503A" w:rsidRPr="00CB05B3" w:rsidRDefault="000E3211" w:rsidP="000E3211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ab/>
      </w:r>
      <w:r w:rsidR="00843D1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Será distribuída a todos os participantes uma </w:t>
      </w:r>
      <w:proofErr w:type="spellStart"/>
      <w:r w:rsidR="00843D1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>tshirt</w:t>
      </w:r>
      <w:proofErr w:type="spellEnd"/>
      <w:r w:rsidR="00843D13" w:rsidRPr="00CB05B3"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  <w:t xml:space="preserve"> comemorativa do evento. </w:t>
      </w:r>
    </w:p>
    <w:p w:rsidR="008C350E" w:rsidRPr="00CB05B3" w:rsidRDefault="008C350E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color w:val="000000"/>
          <w:sz w:val="23"/>
          <w:szCs w:val="23"/>
          <w:lang w:val="pt-PT"/>
        </w:rPr>
      </w:pPr>
    </w:p>
    <w:p w:rsidR="00090DCB" w:rsidRPr="00CB05B3" w:rsidRDefault="000E3211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ab/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Se</w:t>
      </w:r>
      <w:r w:rsidR="00843D13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rão distribuídos os seguintes troféus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, tanto em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masculino</w:t>
      </w:r>
      <w:r w:rsidR="00843D13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s como em femi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nino</w:t>
      </w:r>
      <w:r w:rsidR="00843D13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s</w:t>
      </w:r>
      <w:r w:rsidR="00090DCB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:</w:t>
      </w:r>
    </w:p>
    <w:p w:rsidR="00FE250F" w:rsidRPr="00CB05B3" w:rsidRDefault="00FE250F" w:rsidP="00090DC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FE250F" w:rsidRPr="00F16AAF" w:rsidRDefault="00FE250F" w:rsidP="00FE250F">
      <w:pPr>
        <w:pStyle w:val="PargrafodaLista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Pr</w:t>
      </w:r>
      <w:r w:rsidR="00843D13"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ov</w:t>
      </w:r>
      <w:r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 </w:t>
      </w:r>
      <w:r w:rsidR="00F16AAF" w:rsidRP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>XIV</w:t>
      </w:r>
      <w:r w:rsidR="00F16AAF" w:rsidRP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 TRIATLO</w:t>
      </w:r>
      <w:r w:rsidR="00F16AAF" w:rsidRP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 PUERTA DE PALMA N</w:t>
      </w:r>
      <w:r w:rsidR="00F16AAF" w:rsidRP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>Ã</w:t>
      </w:r>
      <w:r w:rsidR="00F16AAF" w:rsidRP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>O FEDERADOS</w:t>
      </w:r>
      <w:r w:rsidR="00843D13" w:rsidRP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, </w:t>
      </w:r>
      <w:r w:rsidR="00843D13" w:rsidRPr="00F16AAF">
        <w:rPr>
          <w:rFonts w:ascii="Verdana" w:eastAsia="Times New Roman" w:hAnsi="Verdana" w:cs="Arial"/>
          <w:sz w:val="23"/>
          <w:szCs w:val="23"/>
          <w:lang w:val="pt-PT"/>
        </w:rPr>
        <w:t>troféus</w:t>
      </w:r>
      <w:r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:</w:t>
      </w:r>
    </w:p>
    <w:p w:rsidR="00FE250F" w:rsidRPr="00F16AAF" w:rsidRDefault="00FE250F" w:rsidP="00FE250F">
      <w:pPr>
        <w:pStyle w:val="PargrafodaLista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Geral Absoluta: 1º</w:t>
      </w:r>
      <w:r w:rsidR="00F16AAF"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/1ª</w:t>
      </w:r>
      <w:r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. 2º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/2ª</w:t>
      </w:r>
      <w:r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. </w:t>
      </w:r>
      <w:r w:rsidRPr="00843D1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3º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/3ª</w:t>
      </w:r>
    </w:p>
    <w:p w:rsidR="00FE250F" w:rsidRPr="00843D13" w:rsidRDefault="00FE250F" w:rsidP="00227272">
      <w:pPr>
        <w:pStyle w:val="SemEspaamento"/>
        <w:rPr>
          <w:rFonts w:eastAsia="Times New Roman"/>
          <w:lang w:val="pt-PT"/>
        </w:rPr>
      </w:pPr>
    </w:p>
    <w:p w:rsidR="00227272" w:rsidRPr="001A401F" w:rsidRDefault="00843D13" w:rsidP="00227272">
      <w:pPr>
        <w:pStyle w:val="PargrafodaLista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Prova</w:t>
      </w:r>
      <w:r w:rsidR="00227272" w:rsidRPr="001A401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="00F16AAF"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CAMPEONATO </w:t>
      </w:r>
      <w:r w:rsid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>IBÉRICO</w:t>
      </w:r>
      <w:r w:rsidR="00F16AAF"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 DE TRIATLO SPRINT</w:t>
      </w:r>
      <w:r w:rsidR="004403CE" w:rsidRPr="001A401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, </w:t>
      </w:r>
      <w:r w:rsidR="00F16AAF" w:rsidRPr="00CB05B3">
        <w:rPr>
          <w:rFonts w:ascii="Verdana" w:eastAsia="Times New Roman" w:hAnsi="Verdana" w:cs="Arial"/>
          <w:sz w:val="23"/>
          <w:szCs w:val="23"/>
          <w:lang w:val="pt-PT"/>
        </w:rPr>
        <w:t>prémios</w:t>
      </w:r>
      <w:r w:rsidRPr="00CB05B3">
        <w:rPr>
          <w:rFonts w:ascii="Verdana" w:eastAsia="Times New Roman" w:hAnsi="Verdana" w:cs="Arial"/>
          <w:sz w:val="23"/>
          <w:szCs w:val="23"/>
          <w:lang w:val="pt-PT"/>
        </w:rPr>
        <w:t xml:space="preserve"> financeiros</w:t>
      </w:r>
      <w:r w:rsidR="00227272" w:rsidRPr="001A401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:</w:t>
      </w:r>
    </w:p>
    <w:p w:rsidR="00227272" w:rsidRPr="00F16AAF" w:rsidRDefault="00843D13" w:rsidP="00227272">
      <w:pPr>
        <w:pStyle w:val="PargrafodaLista"/>
        <w:numPr>
          <w:ilvl w:val="0"/>
          <w:numId w:val="21"/>
        </w:numPr>
        <w:jc w:val="both"/>
        <w:rPr>
          <w:rFonts w:ascii="Verdana" w:hAnsi="Verdana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Geral Absoluta</w:t>
      </w:r>
      <w:r w:rsidR="00227272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: </w:t>
      </w:r>
      <w:r w:rsidR="00F16AAF">
        <w:rPr>
          <w:rFonts w:ascii="Verdana" w:hAnsi="Verdana"/>
          <w:sz w:val="23"/>
          <w:szCs w:val="23"/>
          <w:lang w:val="pt-PT"/>
        </w:rPr>
        <w:t>1º/1ª (300€/300€) 2º/2ª (200€/20</w:t>
      </w:r>
      <w:r w:rsidR="00227272" w:rsidRPr="00CB05B3">
        <w:rPr>
          <w:rFonts w:ascii="Verdana" w:hAnsi="Verdana"/>
          <w:sz w:val="23"/>
          <w:szCs w:val="23"/>
          <w:lang w:val="pt-PT"/>
        </w:rPr>
        <w:t xml:space="preserve">0€). </w:t>
      </w:r>
      <w:r w:rsidR="00F16AAF">
        <w:rPr>
          <w:rFonts w:ascii="Verdana" w:hAnsi="Verdana"/>
          <w:sz w:val="23"/>
          <w:szCs w:val="23"/>
          <w:lang w:val="pt-PT"/>
        </w:rPr>
        <w:t>3º/3ª (100</w:t>
      </w:r>
      <w:r w:rsidR="00227272" w:rsidRPr="00F16AAF">
        <w:rPr>
          <w:rFonts w:ascii="Verdana" w:hAnsi="Verdana"/>
          <w:sz w:val="23"/>
          <w:szCs w:val="23"/>
          <w:lang w:val="pt-PT"/>
        </w:rPr>
        <w:t>€/10</w:t>
      </w:r>
      <w:r w:rsidR="00F16AAF">
        <w:rPr>
          <w:rFonts w:ascii="Verdana" w:hAnsi="Verdana"/>
          <w:sz w:val="23"/>
          <w:szCs w:val="23"/>
          <w:lang w:val="pt-PT"/>
        </w:rPr>
        <w:t>0</w:t>
      </w:r>
      <w:r w:rsidR="00227272" w:rsidRPr="00F16AAF">
        <w:rPr>
          <w:rFonts w:ascii="Verdana" w:hAnsi="Verdana"/>
          <w:sz w:val="23"/>
          <w:szCs w:val="23"/>
          <w:lang w:val="pt-PT"/>
        </w:rPr>
        <w:t>€)</w:t>
      </w:r>
    </w:p>
    <w:p w:rsidR="00FE250F" w:rsidRPr="00CB05B3" w:rsidRDefault="00843D13" w:rsidP="00FE250F">
      <w:pPr>
        <w:pStyle w:val="PargrafodaLista"/>
        <w:numPr>
          <w:ilvl w:val="0"/>
          <w:numId w:val="23"/>
        </w:numPr>
        <w:shd w:val="clear" w:color="auto" w:fill="FFFFFF"/>
        <w:spacing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Prova</w:t>
      </w:r>
      <w:r w:rsidR="00FE250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CAMPEONATO </w:t>
      </w:r>
      <w:r w:rsidR="00F16AAF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>IBÉRICO</w:t>
      </w:r>
      <w:r w:rsidR="00227272"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 DE TRIATL</w:t>
      </w:r>
      <w:r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>O</w:t>
      </w:r>
      <w:r w:rsidR="00227272"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 SPRINT</w:t>
      </w:r>
      <w:r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>,</w:t>
      </w:r>
      <w:r w:rsidR="004403CE" w:rsidRPr="00CB05B3">
        <w:rPr>
          <w:rFonts w:ascii="Verdana" w:eastAsia="Times New Roman" w:hAnsi="Verdana" w:cs="Arial"/>
          <w:b/>
          <w:color w:val="0070C0"/>
          <w:sz w:val="23"/>
          <w:szCs w:val="23"/>
          <w:lang w:val="pt-PT"/>
        </w:rPr>
        <w:t xml:space="preserve"> </w:t>
      </w:r>
      <w:r w:rsidRPr="00CB05B3">
        <w:rPr>
          <w:rFonts w:ascii="Verdana" w:eastAsia="Times New Roman" w:hAnsi="Verdana" w:cs="Arial"/>
          <w:sz w:val="23"/>
          <w:szCs w:val="23"/>
          <w:lang w:val="pt-PT"/>
        </w:rPr>
        <w:t>medalh</w:t>
      </w:r>
      <w:r w:rsidR="004403CE" w:rsidRPr="00CB05B3">
        <w:rPr>
          <w:rFonts w:ascii="Verdana" w:eastAsia="Times New Roman" w:hAnsi="Verdana" w:cs="Arial"/>
          <w:sz w:val="23"/>
          <w:szCs w:val="23"/>
          <w:lang w:val="pt-PT"/>
        </w:rPr>
        <w:t>as</w:t>
      </w:r>
      <w:r w:rsidR="00FE250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:</w:t>
      </w:r>
    </w:p>
    <w:p w:rsidR="00FE250F" w:rsidRPr="00FE250F" w:rsidRDefault="00227272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>
        <w:rPr>
          <w:rFonts w:ascii="Verdana" w:eastAsia="Times New Roman" w:hAnsi="Verdana"/>
          <w:sz w:val="23"/>
          <w:szCs w:val="23"/>
          <w:lang w:val="es-ES_tradnl"/>
        </w:rPr>
        <w:t>Senior</w:t>
      </w:r>
      <w:r w:rsidR="00FE250F" w:rsidRPr="00FE250F">
        <w:rPr>
          <w:rFonts w:ascii="Verdana" w:eastAsia="Times New Roman" w:hAnsi="Verdana"/>
          <w:sz w:val="23"/>
          <w:szCs w:val="23"/>
          <w:lang w:val="es-ES_tradnl"/>
        </w:rPr>
        <w:t xml:space="preserve">:       </w:t>
      </w:r>
      <w:r w:rsidR="004403CE">
        <w:rPr>
          <w:rFonts w:ascii="Verdana" w:eastAsia="Times New Roman" w:hAnsi="Verdana"/>
          <w:sz w:val="23"/>
          <w:szCs w:val="23"/>
          <w:lang w:val="es-ES_tradnl"/>
        </w:rPr>
        <w:t xml:space="preserve">   </w:t>
      </w:r>
      <w:r w:rsidR="00FE250F" w:rsidRPr="00FE250F">
        <w:rPr>
          <w:rFonts w:ascii="Verdana" w:eastAsia="Times New Roman" w:hAnsi="Verdana"/>
          <w:sz w:val="23"/>
          <w:szCs w:val="23"/>
          <w:lang w:val="es-ES_tradnl"/>
        </w:rPr>
        <w:t xml:space="preserve"> </w:t>
      </w:r>
      <w:r w:rsidR="004403CE">
        <w:rPr>
          <w:rFonts w:ascii="Verdana" w:eastAsia="Times New Roman" w:hAnsi="Verdana"/>
          <w:sz w:val="23"/>
          <w:szCs w:val="23"/>
          <w:lang w:val="es-ES_tradnl"/>
        </w:rPr>
        <w:tab/>
      </w:r>
      <w:r w:rsidR="00FE250F" w:rsidRPr="00FE250F">
        <w:rPr>
          <w:rFonts w:ascii="Verdana" w:eastAsia="Times New Roman" w:hAnsi="Verdana"/>
          <w:sz w:val="23"/>
          <w:szCs w:val="23"/>
          <w:lang w:val="es-ES_tradnl"/>
        </w:rPr>
        <w:t>1º/1ª 2º/2ª 3º/3ª</w:t>
      </w:r>
    </w:p>
    <w:p w:rsidR="00FE250F" w:rsidRPr="00FE250F" w:rsidRDefault="00FE250F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Cadete: </w:t>
      </w:r>
      <w:r w:rsidR="004403CE" w:rsidRPr="00CB05B3">
        <w:rPr>
          <w:rFonts w:ascii="Verdana" w:eastAsia="Times New Roman" w:hAnsi="Verdana"/>
          <w:sz w:val="23"/>
          <w:szCs w:val="23"/>
          <w:lang w:val="pt-PT"/>
        </w:rPr>
        <w:t xml:space="preserve">        </w:t>
      </w: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 </w:t>
      </w:r>
      <w:r w:rsidR="004403CE" w:rsidRPr="00CB05B3">
        <w:rPr>
          <w:rFonts w:ascii="Verdana" w:eastAsia="Times New Roman" w:hAnsi="Verdana"/>
          <w:sz w:val="23"/>
          <w:szCs w:val="23"/>
          <w:lang w:val="pt-PT"/>
        </w:rPr>
        <w:tab/>
      </w: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1º/1ª. 2º/2ª. </w:t>
      </w:r>
      <w:r w:rsidRPr="00FE250F">
        <w:rPr>
          <w:rFonts w:ascii="Verdana" w:eastAsia="Times New Roman" w:hAnsi="Verdana"/>
          <w:sz w:val="23"/>
          <w:szCs w:val="23"/>
          <w:lang w:val="en-GB"/>
        </w:rPr>
        <w:t>3º/3ª</w:t>
      </w:r>
    </w:p>
    <w:p w:rsidR="00FE250F" w:rsidRPr="00FE250F" w:rsidRDefault="00FE250F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 w:rsidRPr="00FE250F">
        <w:rPr>
          <w:rFonts w:ascii="Verdana" w:eastAsia="Times New Roman" w:hAnsi="Verdana"/>
          <w:sz w:val="23"/>
          <w:szCs w:val="23"/>
          <w:lang w:val="en-GB"/>
        </w:rPr>
        <w:t xml:space="preserve">Junior:            </w:t>
      </w:r>
      <w:r w:rsidR="004403CE">
        <w:rPr>
          <w:rFonts w:ascii="Verdana" w:eastAsia="Times New Roman" w:hAnsi="Verdana"/>
          <w:sz w:val="23"/>
          <w:szCs w:val="23"/>
          <w:lang w:val="en-GB"/>
        </w:rPr>
        <w:tab/>
      </w:r>
      <w:r w:rsidRPr="00FE250F">
        <w:rPr>
          <w:rFonts w:ascii="Verdana" w:eastAsia="Times New Roman" w:hAnsi="Verdana"/>
          <w:sz w:val="23"/>
          <w:szCs w:val="23"/>
          <w:lang w:val="en-GB"/>
        </w:rPr>
        <w:t>1º/1ª. 2º/2ª. 3º/3ª</w:t>
      </w:r>
    </w:p>
    <w:p w:rsidR="00FE250F" w:rsidRPr="00FE250F" w:rsidRDefault="00FE250F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 w:rsidRPr="00FE250F">
        <w:rPr>
          <w:rFonts w:ascii="Verdana" w:eastAsia="Times New Roman" w:hAnsi="Verdana"/>
          <w:sz w:val="23"/>
          <w:szCs w:val="23"/>
          <w:lang w:val="en-GB"/>
        </w:rPr>
        <w:lastRenderedPageBreak/>
        <w:t xml:space="preserve">Sub-23:          </w:t>
      </w:r>
      <w:r w:rsidR="004403CE">
        <w:rPr>
          <w:rFonts w:ascii="Verdana" w:eastAsia="Times New Roman" w:hAnsi="Verdana"/>
          <w:sz w:val="23"/>
          <w:szCs w:val="23"/>
          <w:lang w:val="en-GB"/>
        </w:rPr>
        <w:tab/>
      </w:r>
      <w:r w:rsidRPr="00FE250F">
        <w:rPr>
          <w:rFonts w:ascii="Verdana" w:eastAsia="Times New Roman" w:hAnsi="Verdana"/>
          <w:sz w:val="23"/>
          <w:szCs w:val="23"/>
          <w:lang w:val="en-GB"/>
        </w:rPr>
        <w:t xml:space="preserve">1º/1ª. 2º/2ª. </w:t>
      </w:r>
      <w:r w:rsidRPr="00FE250F">
        <w:rPr>
          <w:rFonts w:ascii="Verdana" w:eastAsia="Times New Roman" w:hAnsi="Verdana"/>
          <w:sz w:val="23"/>
          <w:szCs w:val="23"/>
          <w:lang w:val="es-ES_tradnl"/>
        </w:rPr>
        <w:t>3º/3ª</w:t>
      </w:r>
    </w:p>
    <w:p w:rsidR="00FE250F" w:rsidRPr="00FE250F" w:rsidRDefault="00FE250F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Veteranos 1:   </w:t>
      </w:r>
      <w:r w:rsidR="004403CE" w:rsidRPr="00CB05B3">
        <w:rPr>
          <w:rFonts w:ascii="Verdana" w:eastAsia="Times New Roman" w:hAnsi="Verdana"/>
          <w:sz w:val="23"/>
          <w:szCs w:val="23"/>
          <w:lang w:val="pt-PT"/>
        </w:rPr>
        <w:tab/>
      </w: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1º/1ª. 2º/2ª. </w:t>
      </w:r>
      <w:r w:rsidRPr="00FE250F">
        <w:rPr>
          <w:rFonts w:ascii="Verdana" w:eastAsia="Times New Roman" w:hAnsi="Verdana"/>
          <w:sz w:val="23"/>
          <w:szCs w:val="23"/>
          <w:lang w:val="es-ES_tradnl"/>
        </w:rPr>
        <w:t>3º/3ª</w:t>
      </w:r>
    </w:p>
    <w:p w:rsidR="00FE250F" w:rsidRPr="00FE250F" w:rsidRDefault="00FE250F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Veteranos 2:   </w:t>
      </w:r>
      <w:r w:rsidR="004403CE" w:rsidRPr="00CB05B3">
        <w:rPr>
          <w:rFonts w:ascii="Verdana" w:eastAsia="Times New Roman" w:hAnsi="Verdana"/>
          <w:sz w:val="23"/>
          <w:szCs w:val="23"/>
          <w:lang w:val="pt-PT"/>
        </w:rPr>
        <w:tab/>
      </w: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1º/1ª. 2º/2ª. </w:t>
      </w:r>
      <w:r w:rsidRPr="00FE250F">
        <w:rPr>
          <w:rFonts w:ascii="Verdana" w:eastAsia="Times New Roman" w:hAnsi="Verdana"/>
          <w:sz w:val="23"/>
          <w:szCs w:val="23"/>
          <w:lang w:val="es-ES_tradnl"/>
        </w:rPr>
        <w:t>3º/3ª</w:t>
      </w:r>
    </w:p>
    <w:p w:rsidR="00FE250F" w:rsidRPr="00FE250F" w:rsidRDefault="00FE250F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Veteranos 3:   </w:t>
      </w:r>
      <w:r w:rsidR="004403CE" w:rsidRPr="00CB05B3">
        <w:rPr>
          <w:rFonts w:ascii="Verdana" w:eastAsia="Times New Roman" w:hAnsi="Verdana"/>
          <w:sz w:val="23"/>
          <w:szCs w:val="23"/>
          <w:lang w:val="pt-PT"/>
        </w:rPr>
        <w:tab/>
      </w:r>
      <w:r w:rsidRPr="00CB05B3">
        <w:rPr>
          <w:rFonts w:ascii="Verdana" w:eastAsia="Times New Roman" w:hAnsi="Verdana"/>
          <w:sz w:val="23"/>
          <w:szCs w:val="23"/>
          <w:lang w:val="pt-PT"/>
        </w:rPr>
        <w:t xml:space="preserve">1º/1ª. 2º/2ª. </w:t>
      </w:r>
      <w:r w:rsidRPr="00FE250F">
        <w:rPr>
          <w:rFonts w:ascii="Verdana" w:eastAsia="Times New Roman" w:hAnsi="Verdana"/>
          <w:sz w:val="23"/>
          <w:szCs w:val="23"/>
          <w:lang w:val="es-ES_tradnl"/>
        </w:rPr>
        <w:t>3º/3ª</w:t>
      </w:r>
    </w:p>
    <w:p w:rsidR="00FE250F" w:rsidRPr="00FE250F" w:rsidRDefault="00843D13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proofErr w:type="spellStart"/>
      <w:r w:rsidRPr="00CB05B3">
        <w:rPr>
          <w:rFonts w:ascii="Verdana" w:eastAsia="Times New Roman" w:hAnsi="Verdana"/>
          <w:sz w:val="23"/>
          <w:szCs w:val="23"/>
          <w:lang w:val="pt-PT"/>
        </w:rPr>
        <w:t>Paratriatlo</w:t>
      </w:r>
      <w:proofErr w:type="spellEnd"/>
      <w:r w:rsidR="00FE250F" w:rsidRPr="00CB05B3">
        <w:rPr>
          <w:rFonts w:ascii="Verdana" w:eastAsia="Times New Roman" w:hAnsi="Verdana"/>
          <w:sz w:val="23"/>
          <w:szCs w:val="23"/>
          <w:lang w:val="pt-PT"/>
        </w:rPr>
        <w:t xml:space="preserve">:   </w:t>
      </w:r>
      <w:r w:rsidR="004403CE" w:rsidRPr="00CB05B3">
        <w:rPr>
          <w:rFonts w:ascii="Verdana" w:eastAsia="Times New Roman" w:hAnsi="Verdana"/>
          <w:sz w:val="23"/>
          <w:szCs w:val="23"/>
          <w:lang w:val="pt-PT"/>
        </w:rPr>
        <w:tab/>
      </w:r>
      <w:r w:rsidR="004403CE" w:rsidRPr="00CB05B3">
        <w:rPr>
          <w:rFonts w:ascii="Verdana" w:eastAsia="Times New Roman" w:hAnsi="Verdana"/>
          <w:sz w:val="23"/>
          <w:szCs w:val="23"/>
          <w:lang w:val="pt-PT"/>
        </w:rPr>
        <w:tab/>
      </w:r>
      <w:r w:rsidR="00FE250F" w:rsidRPr="00CB05B3">
        <w:rPr>
          <w:rFonts w:ascii="Verdana" w:eastAsia="Times New Roman" w:hAnsi="Verdana"/>
          <w:sz w:val="23"/>
          <w:szCs w:val="23"/>
          <w:lang w:val="pt-PT"/>
        </w:rPr>
        <w:t xml:space="preserve">1º/1ª. 2º/2ª. </w:t>
      </w:r>
      <w:r w:rsidR="00FE250F" w:rsidRPr="00FE250F">
        <w:rPr>
          <w:rFonts w:ascii="Verdana" w:eastAsia="Times New Roman" w:hAnsi="Verdana"/>
          <w:sz w:val="23"/>
          <w:szCs w:val="23"/>
          <w:lang w:val="es-ES_tradnl"/>
        </w:rPr>
        <w:t>3º/3ª</w:t>
      </w:r>
    </w:p>
    <w:p w:rsidR="00E202B6" w:rsidRPr="00227272" w:rsidRDefault="00843D13" w:rsidP="00FE250F">
      <w:pPr>
        <w:pStyle w:val="SemEspaamento"/>
        <w:numPr>
          <w:ilvl w:val="0"/>
          <w:numId w:val="27"/>
        </w:numPr>
        <w:ind w:left="1843"/>
        <w:rPr>
          <w:rFonts w:ascii="Verdana" w:eastAsia="Times New Roman" w:hAnsi="Verdana"/>
          <w:sz w:val="23"/>
          <w:szCs w:val="23"/>
          <w:lang w:val="es-ES_tradnl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Equipa</w:t>
      </w:r>
      <w:r w:rsidR="00FE250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s Absolutos: </w:t>
      </w:r>
      <w:r w:rsidR="004403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ab/>
      </w:r>
      <w:r w:rsidR="00FE250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1º/1ª 2º/2ª. </w:t>
      </w:r>
      <w:r w:rsidR="00FE250F" w:rsidRPr="00FE250F">
        <w:rPr>
          <w:rFonts w:ascii="Verdana" w:eastAsia="Times New Roman" w:hAnsi="Verdana" w:cs="Arial"/>
          <w:color w:val="000000"/>
          <w:sz w:val="23"/>
          <w:szCs w:val="23"/>
          <w:lang w:val="es-ES_tradnl"/>
        </w:rPr>
        <w:t>3º/3ª</w:t>
      </w:r>
    </w:p>
    <w:p w:rsidR="00227272" w:rsidRPr="00FE250F" w:rsidRDefault="00227272" w:rsidP="00227272">
      <w:pPr>
        <w:pStyle w:val="SemEspaamento"/>
        <w:rPr>
          <w:rFonts w:ascii="Verdana" w:eastAsia="Times New Roman" w:hAnsi="Verdana"/>
          <w:sz w:val="23"/>
          <w:szCs w:val="23"/>
          <w:lang w:val="es-ES_tradnl"/>
        </w:rPr>
      </w:pPr>
    </w:p>
    <w:p w:rsidR="000E3211" w:rsidRDefault="000E3211" w:rsidP="004403CE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</w:rPr>
      </w:pPr>
    </w:p>
    <w:p w:rsidR="00D66A70" w:rsidRPr="004403CE" w:rsidRDefault="00E202B6" w:rsidP="004403CE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Arial"/>
          <w:color w:val="000000"/>
          <w:sz w:val="23"/>
          <w:szCs w:val="23"/>
        </w:rPr>
      </w:pPr>
      <w:r w:rsidRPr="004403CE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7</w:t>
      </w:r>
      <w:r w:rsidR="00D66A70" w:rsidRPr="004403CE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. REG</w:t>
      </w:r>
      <w:r w:rsidR="00431EC6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R</w:t>
      </w:r>
      <w:r w:rsidR="00D66A70" w:rsidRPr="004403CE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AS GERA</w:t>
      </w:r>
      <w:r w:rsidR="00431EC6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I</w:t>
      </w:r>
      <w:r w:rsidR="00D66A70" w:rsidRPr="004403CE">
        <w:rPr>
          <w:rFonts w:ascii="Verdana" w:eastAsia="Times New Roman" w:hAnsi="Verdana" w:cs="Arial"/>
          <w:b/>
          <w:bCs/>
          <w:color w:val="000000"/>
          <w:sz w:val="23"/>
          <w:szCs w:val="23"/>
        </w:rPr>
        <w:t>S:</w:t>
      </w:r>
    </w:p>
    <w:p w:rsidR="00D66A70" w:rsidRPr="00D538AC" w:rsidRDefault="00D66A70" w:rsidP="00D66A70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</w:p>
    <w:p w:rsidR="00D66A70" w:rsidRPr="00D538AC" w:rsidRDefault="00D66A70" w:rsidP="00D66A70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Todos os participantes </w:t>
      </w:r>
      <w:r w:rsidR="00D518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deverão estar 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dev</w:t>
      </w:r>
      <w:r w:rsidR="00D518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idamente identificados, como tal é obrigatório apresentar o Cartão de Cidadão ou o cartão de licenciado 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na FTP para recolher o dorsal ou</w:t>
      </w:r>
      <w:r w:rsidR="00D518CE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ter acesso ao parque de transição. </w:t>
      </w:r>
      <w:r w:rsidR="00D518CE">
        <w:rPr>
          <w:rFonts w:ascii="Verdana" w:eastAsia="Times New Roman" w:hAnsi="Verdana" w:cs="Arial"/>
          <w:color w:val="000000"/>
          <w:sz w:val="23"/>
          <w:szCs w:val="23"/>
        </w:rPr>
        <w:t xml:space="preserve">Os participantes </w:t>
      </w:r>
      <w:proofErr w:type="spellStart"/>
      <w:r w:rsidR="00D518CE">
        <w:rPr>
          <w:rFonts w:ascii="Verdana" w:eastAsia="Times New Roman" w:hAnsi="Verdana" w:cs="Arial"/>
          <w:color w:val="000000"/>
          <w:sz w:val="23"/>
          <w:szCs w:val="23"/>
        </w:rPr>
        <w:t>não</w:t>
      </w:r>
      <w:proofErr w:type="spellEnd"/>
      <w:r w:rsidR="00D518CE">
        <w:rPr>
          <w:rFonts w:ascii="Verdana" w:eastAsia="Times New Roman" w:hAnsi="Verdana" w:cs="Arial"/>
          <w:color w:val="000000"/>
          <w:sz w:val="23"/>
          <w:szCs w:val="23"/>
        </w:rPr>
        <w:t xml:space="preserve"> </w:t>
      </w:r>
      <w:proofErr w:type="spellStart"/>
      <w:r w:rsidR="00D518CE">
        <w:rPr>
          <w:rFonts w:ascii="Verdana" w:eastAsia="Times New Roman" w:hAnsi="Verdana" w:cs="Arial"/>
          <w:color w:val="000000"/>
          <w:sz w:val="23"/>
          <w:szCs w:val="23"/>
        </w:rPr>
        <w:t>poderão</w:t>
      </w:r>
      <w:proofErr w:type="spellEnd"/>
      <w:r w:rsidR="00D518CE">
        <w:rPr>
          <w:rFonts w:ascii="Verdana" w:eastAsia="Times New Roman" w:hAnsi="Verdana" w:cs="Arial"/>
          <w:color w:val="000000"/>
          <w:sz w:val="23"/>
          <w:szCs w:val="23"/>
        </w:rPr>
        <w:t xml:space="preserve"> competir </w:t>
      </w:r>
      <w:proofErr w:type="spellStart"/>
      <w:r w:rsidR="00D518CE">
        <w:rPr>
          <w:rFonts w:ascii="Verdana" w:eastAsia="Times New Roman" w:hAnsi="Verdana" w:cs="Arial"/>
          <w:color w:val="000000"/>
          <w:sz w:val="23"/>
          <w:szCs w:val="23"/>
        </w:rPr>
        <w:t>com</w:t>
      </w:r>
      <w:proofErr w:type="spellEnd"/>
      <w:r w:rsidR="00D518CE">
        <w:rPr>
          <w:rFonts w:ascii="Verdana" w:eastAsia="Times New Roman" w:hAnsi="Verdana" w:cs="Arial"/>
          <w:color w:val="000000"/>
          <w:sz w:val="23"/>
          <w:szCs w:val="23"/>
        </w:rPr>
        <w:t xml:space="preserve"> o tronco </w:t>
      </w:r>
      <w:proofErr w:type="spellStart"/>
      <w:r w:rsidR="00D518CE">
        <w:rPr>
          <w:rFonts w:ascii="Verdana" w:eastAsia="Times New Roman" w:hAnsi="Verdana" w:cs="Arial"/>
          <w:color w:val="000000"/>
          <w:sz w:val="23"/>
          <w:szCs w:val="23"/>
        </w:rPr>
        <w:t>descoberto</w:t>
      </w:r>
      <w:proofErr w:type="spellEnd"/>
      <w:r w:rsidR="00D518CE">
        <w:rPr>
          <w:rFonts w:ascii="Verdana" w:eastAsia="Times New Roman" w:hAnsi="Verdana" w:cs="Arial"/>
          <w:color w:val="000000"/>
          <w:sz w:val="23"/>
          <w:szCs w:val="23"/>
        </w:rPr>
        <w:t xml:space="preserve">. </w:t>
      </w:r>
    </w:p>
    <w:p w:rsidR="00D66A70" w:rsidRPr="00F16AAF" w:rsidRDefault="00D518CE" w:rsidP="00D66A70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Os participantes não poderão receber nenhum tipo de ajuda 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(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nem externa nem entre si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)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, à marge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m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do que está estabelecido pela organização. </w:t>
      </w:r>
      <w:r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Não poderão ser acompanhados nem apoiados por veículos. </w:t>
      </w:r>
    </w:p>
    <w:p w:rsidR="00D66A70" w:rsidRPr="00CB05B3" w:rsidRDefault="00D518CE" w:rsidP="00D66A70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É da </w:t>
      </w:r>
      <w:r w:rsidR="00D66A70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responsabilidad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 do</w:t>
      </w:r>
      <w:r w:rsidR="00D66A70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competidor estar b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em preparado para a prova. Também é da responsabilidade da sua equipa </w:t>
      </w:r>
      <w:r w:rsidR="00D66A70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que 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o atleta </w:t>
      </w:r>
      <w:r w:rsidR="00BC217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participe na competição de 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acordo</w:t>
      </w:r>
      <w:r w:rsidR="00BC217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com o regulamento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publicado</w:t>
      </w:r>
      <w:r w:rsidR="00BC217C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. </w:t>
      </w:r>
      <w:r w:rsidR="00D66A70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</w:t>
      </w:r>
    </w:p>
    <w:p w:rsidR="00431EC6" w:rsidRPr="00CB05B3" w:rsidRDefault="00431EC6" w:rsidP="00D66A70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É da responsabilidade do competidor conhecer o percurso e o regulamento da prova, A organização publicará os p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ercursos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 o regulamento da competição com a </w:t>
      </w:r>
      <w:r w:rsidR="00F16AA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antecedência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necessária. </w:t>
      </w:r>
    </w:p>
    <w:p w:rsidR="00431EC6" w:rsidRPr="00CB05B3" w:rsidRDefault="00431EC6" w:rsidP="00D66A70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Os árbitros da competição e os </w:t>
      </w:r>
      <w:r w:rsidR="00F16AA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voluntários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, estão presentes para o controle técnico e para a segurança da mesma, pelo que não estão autorizados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,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nem é da sua responsabilidade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,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guiar os desportistas.</w:t>
      </w:r>
    </w:p>
    <w:p w:rsidR="00D66A70" w:rsidRPr="00F16AAF" w:rsidRDefault="00431EC6" w:rsidP="00D66A70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A competição, por ser disputada em </w:t>
      </w:r>
      <w:r w:rsidR="00F16AAF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território</w:t>
      </w:r>
      <w:r w:rsid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 espanh</w:t>
      </w: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ol será regulamentada pelo regulamento de competições da FETRI. </w:t>
      </w:r>
      <w:r w:rsidR="00D66A70"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(</w:t>
      </w:r>
      <w:hyperlink r:id="rId9" w:history="1">
        <w:r w:rsidR="000609AC" w:rsidRPr="00F16AAF">
          <w:rPr>
            <w:rStyle w:val="Hiperligao"/>
            <w:rFonts w:ascii="Verdana" w:eastAsia="Times New Roman" w:hAnsi="Verdana" w:cs="Arial"/>
            <w:sz w:val="23"/>
            <w:szCs w:val="23"/>
            <w:lang w:val="pt-PT"/>
          </w:rPr>
          <w:t>Ver o</w:t>
        </w:r>
        <w:r w:rsidR="00D66A70" w:rsidRPr="00F16AAF">
          <w:rPr>
            <w:rStyle w:val="Hiperligao"/>
            <w:rFonts w:ascii="Verdana" w:eastAsia="Times New Roman" w:hAnsi="Verdana" w:cs="Arial"/>
            <w:sz w:val="23"/>
            <w:szCs w:val="23"/>
            <w:lang w:val="pt-PT"/>
          </w:rPr>
          <w:t xml:space="preserve"> Reg</w:t>
        </w:r>
        <w:r w:rsidR="000609AC" w:rsidRPr="00F16AAF">
          <w:rPr>
            <w:rStyle w:val="Hiperligao"/>
            <w:rFonts w:ascii="Verdana" w:eastAsia="Times New Roman" w:hAnsi="Verdana" w:cs="Arial"/>
            <w:sz w:val="23"/>
            <w:szCs w:val="23"/>
            <w:lang w:val="pt-PT"/>
          </w:rPr>
          <w:t>u</w:t>
        </w:r>
        <w:r w:rsidR="00D66A70" w:rsidRPr="00F16AAF">
          <w:rPr>
            <w:rStyle w:val="Hiperligao"/>
            <w:rFonts w:ascii="Verdana" w:eastAsia="Times New Roman" w:hAnsi="Verdana" w:cs="Arial"/>
            <w:sz w:val="23"/>
            <w:szCs w:val="23"/>
            <w:lang w:val="pt-PT"/>
          </w:rPr>
          <w:t>lamento</w:t>
        </w:r>
      </w:hyperlink>
      <w:r w:rsidR="00D66A70" w:rsidRPr="00F16AAF">
        <w:rPr>
          <w:rFonts w:ascii="Verdana" w:eastAsia="Times New Roman" w:hAnsi="Verdana" w:cs="Arial"/>
          <w:color w:val="000000"/>
          <w:sz w:val="23"/>
          <w:szCs w:val="23"/>
          <w:lang w:val="pt-PT"/>
        </w:rPr>
        <w:t>).</w:t>
      </w:r>
    </w:p>
    <w:p w:rsidR="00D66A70" w:rsidRPr="00F16AAF" w:rsidRDefault="00D66A70" w:rsidP="00D66A70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bookmarkStart w:id="0" w:name="_GoBack"/>
      <w:bookmarkEnd w:id="0"/>
    </w:p>
    <w:p w:rsidR="00D66A70" w:rsidRPr="00CB05B3" w:rsidRDefault="00431EC6" w:rsidP="00431EC6">
      <w:pPr>
        <w:pStyle w:val="PargrafodaLista"/>
        <w:shd w:val="clear" w:color="auto" w:fill="FFFFFF"/>
        <w:spacing w:after="0" w:line="300" w:lineRule="atLeast"/>
        <w:ind w:left="0"/>
        <w:jc w:val="both"/>
        <w:rPr>
          <w:rFonts w:ascii="Verdana" w:eastAsia="Times New Roman" w:hAnsi="Verdana" w:cs="Arial"/>
          <w:color w:val="000000"/>
          <w:sz w:val="20"/>
          <w:szCs w:val="16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u w:val="single"/>
          <w:lang w:val="pt-PT"/>
        </w:rPr>
        <w:t>As reclamações deverão ser apresentadas por escrito, sob uma fiança de 20€ que será devolvida caso seja dada razão a quem reclama.</w:t>
      </w:r>
      <w:r w:rsidR="00D66A70" w:rsidRPr="00CB05B3">
        <w:rPr>
          <w:rFonts w:ascii="Verdana" w:eastAsia="Times New Roman" w:hAnsi="Verdana" w:cs="Arial"/>
          <w:color w:val="000000"/>
          <w:sz w:val="23"/>
          <w:szCs w:val="23"/>
          <w:u w:val="single"/>
          <w:lang w:val="pt-PT"/>
        </w:rPr>
        <w:t xml:space="preserve"> </w:t>
      </w:r>
    </w:p>
    <w:p w:rsidR="00C27E79" w:rsidRPr="00CB05B3" w:rsidRDefault="00C27E79" w:rsidP="00C27E7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</w:p>
    <w:p w:rsidR="00D4103B" w:rsidRPr="00CB05B3" w:rsidRDefault="00E202B6" w:rsidP="00D4103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8</w:t>
      </w:r>
      <w:r w:rsidR="00C2142C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>.</w:t>
      </w:r>
      <w:r w:rsidR="00D4103B" w:rsidRPr="00CB05B3">
        <w:rPr>
          <w:rFonts w:ascii="Verdana" w:eastAsia="Times New Roman" w:hAnsi="Verdana" w:cs="Arial"/>
          <w:b/>
          <w:bCs/>
          <w:color w:val="000000"/>
          <w:sz w:val="23"/>
          <w:szCs w:val="23"/>
          <w:lang w:val="pt-PT"/>
        </w:rPr>
        <w:t xml:space="preserve"> SEGUROS:</w:t>
      </w:r>
    </w:p>
    <w:p w:rsidR="00431EC6" w:rsidRPr="00CB05B3" w:rsidRDefault="008C350E" w:rsidP="008C350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0000"/>
          <w:sz w:val="23"/>
          <w:szCs w:val="23"/>
          <w:lang w:val="pt-PT"/>
        </w:rPr>
      </w:pPr>
      <w:r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Todos os participantes 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 xml:space="preserve">estarão cobertos por um seguro de responsabilidade civil e de </w:t>
      </w:r>
      <w:r w:rsidR="000E3211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ac</w:t>
      </w:r>
      <w:r w:rsidR="00431EC6" w:rsidRPr="00CB05B3">
        <w:rPr>
          <w:rFonts w:ascii="Verdana" w:eastAsia="Times New Roman" w:hAnsi="Verdana" w:cs="Arial"/>
          <w:color w:val="000000"/>
          <w:sz w:val="23"/>
          <w:szCs w:val="23"/>
          <w:lang w:val="pt-PT"/>
        </w:rPr>
        <w:t>identes contratado pela Federação da Extremadura de Triatlo.</w:t>
      </w:r>
    </w:p>
    <w:sectPr w:rsidR="00431EC6" w:rsidRPr="00CB05B3" w:rsidSect="000E3211">
      <w:footerReference w:type="default" r:id="rId10"/>
      <w:pgSz w:w="11906" w:h="16838"/>
      <w:pgMar w:top="567" w:right="851" w:bottom="284" w:left="851" w:header="709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4D" w:rsidRDefault="00EA534D" w:rsidP="00DF4375">
      <w:pPr>
        <w:spacing w:after="0" w:line="240" w:lineRule="auto"/>
      </w:pPr>
      <w:r>
        <w:separator/>
      </w:r>
    </w:p>
  </w:endnote>
  <w:endnote w:type="continuationSeparator" w:id="0">
    <w:p w:rsidR="00EA534D" w:rsidRDefault="00EA534D" w:rsidP="00DF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CE" w:rsidRDefault="00D518CE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217805</wp:posOffset>
          </wp:positionV>
          <wp:extent cx="962025" cy="733425"/>
          <wp:effectExtent l="19050" t="0" r="0" b="0"/>
          <wp:wrapNone/>
          <wp:docPr id="9" name="Imagen 8" descr="http://sitadex.oepm.es/SitadexWS/ImagenMarcaServlet?modalidadSolicitud=M&amp;numExpSolicitud=3053656&amp;bisSolicitud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itadex.oepm.es/SitadexWS/ImagenMarcaServlet?modalidadSolicitud=M&amp;numExpSolicitud=3053656&amp;bisSolicitud=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17780</wp:posOffset>
          </wp:positionV>
          <wp:extent cx="676275" cy="838200"/>
          <wp:effectExtent l="0" t="0" r="0" b="0"/>
          <wp:wrapNone/>
          <wp:docPr id="8" name="Imagen 6" descr="C:\Users\Usuario\Desktop\escudo_badaj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escudo_badajo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3136265</wp:posOffset>
          </wp:positionH>
          <wp:positionV relativeFrom="paragraph">
            <wp:posOffset>217805</wp:posOffset>
          </wp:positionV>
          <wp:extent cx="619125" cy="657225"/>
          <wp:effectExtent l="0" t="0" r="0" b="0"/>
          <wp:wrapNone/>
          <wp:docPr id="3" name="Imagen 2" descr="C:\Users\Usuario\Google Drive\FOTOS\deporte-y-jun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Google Drive\FOTOS\deporte-y-junta.gif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6691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1955165</wp:posOffset>
          </wp:positionH>
          <wp:positionV relativeFrom="paragraph">
            <wp:posOffset>351155</wp:posOffset>
          </wp:positionV>
          <wp:extent cx="1152525" cy="485775"/>
          <wp:effectExtent l="19050" t="0" r="9525" b="0"/>
          <wp:wrapNone/>
          <wp:docPr id="23" name="Imagen 1" descr="C:\Users\Usuario\Google Drive\FOTOS\FOTO para firma corr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FOTOS\FOTO para firma corre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217805</wp:posOffset>
          </wp:positionV>
          <wp:extent cx="1142365" cy="638175"/>
          <wp:effectExtent l="19050" t="0" r="635" b="0"/>
          <wp:wrapNone/>
          <wp:docPr id="6" name="Imagen 4" descr="C:\Users\Usuario\Desktop\LOGO FEDE PORTUGU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LOGO FEDE PORTUGUES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5555615</wp:posOffset>
          </wp:positionH>
          <wp:positionV relativeFrom="paragraph">
            <wp:posOffset>370205</wp:posOffset>
          </wp:positionV>
          <wp:extent cx="971550" cy="466725"/>
          <wp:effectExtent l="19050" t="0" r="0" b="0"/>
          <wp:wrapNone/>
          <wp:docPr id="14" name="Imagen 14" descr="http://www.dip-badajoz.es/diputacion/identidad_corporativa/doc/escudo_mod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dip-badajoz.es/diputacion/identidad_corporativa/doc/escudo_moderno.png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151130</wp:posOffset>
          </wp:positionV>
          <wp:extent cx="1028700" cy="685800"/>
          <wp:effectExtent l="0" t="0" r="0" b="0"/>
          <wp:wrapNone/>
          <wp:docPr id="4" name="Imagen 3" descr="C:\Users\Usuario\Google Drive\TEMPORADA 2013\COMPETICIONES FEXTRI\INFO DE PRUEBAS\16. CAMPEONATO DE ESPAÑA DE DUATLÓN CROS\FOTOS\LOGOS\LOGO_FET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Google Drive\TEMPORADA 2013\COMPETICIONES FEXTRI\INFO DE PRUEBAS\16. CAMPEONATO DE ESPAÑA DE DUATLÓN CROS\FOTOS\LOGOS\LOGO_FETRI.jpg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4D" w:rsidRDefault="00EA534D" w:rsidP="00DF4375">
      <w:pPr>
        <w:spacing w:after="0" w:line="240" w:lineRule="auto"/>
      </w:pPr>
      <w:r>
        <w:separator/>
      </w:r>
    </w:p>
  </w:footnote>
  <w:footnote w:type="continuationSeparator" w:id="0">
    <w:p w:rsidR="00EA534D" w:rsidRDefault="00EA534D" w:rsidP="00DF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80.55pt;height:1325.8pt" o:bullet="t">
        <v:imagedata r:id="rId1" o:title="LOGO SELLO FEXTRI"/>
      </v:shape>
    </w:pict>
  </w:numPicBullet>
  <w:abstractNum w:abstractNumId="0" w15:restartNumberingAfterBreak="0">
    <w:nsid w:val="03237919"/>
    <w:multiLevelType w:val="multilevel"/>
    <w:tmpl w:val="EE3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E74AF"/>
    <w:multiLevelType w:val="hybridMultilevel"/>
    <w:tmpl w:val="16504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D50"/>
    <w:multiLevelType w:val="hybridMultilevel"/>
    <w:tmpl w:val="EE0E3D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0EF3C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EBB"/>
    <w:multiLevelType w:val="hybridMultilevel"/>
    <w:tmpl w:val="9AA2A2BE"/>
    <w:lvl w:ilvl="0" w:tplc="4EBCFE1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0F59E4"/>
    <w:multiLevelType w:val="hybridMultilevel"/>
    <w:tmpl w:val="0F3CE3CC"/>
    <w:lvl w:ilvl="0" w:tplc="9FCA8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726"/>
    <w:multiLevelType w:val="hybridMultilevel"/>
    <w:tmpl w:val="CFCEB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573A"/>
    <w:multiLevelType w:val="multilevel"/>
    <w:tmpl w:val="26A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6434D"/>
    <w:multiLevelType w:val="multilevel"/>
    <w:tmpl w:val="43D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8C6ECD"/>
    <w:multiLevelType w:val="hybridMultilevel"/>
    <w:tmpl w:val="F0BE2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609"/>
    <w:multiLevelType w:val="multilevel"/>
    <w:tmpl w:val="2804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3812B3"/>
    <w:multiLevelType w:val="multilevel"/>
    <w:tmpl w:val="5BC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444D24"/>
    <w:multiLevelType w:val="multilevel"/>
    <w:tmpl w:val="3DE6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E2469"/>
    <w:multiLevelType w:val="hybridMultilevel"/>
    <w:tmpl w:val="7BC49356"/>
    <w:lvl w:ilvl="0" w:tplc="D6F64436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DF0DA6"/>
    <w:multiLevelType w:val="hybridMultilevel"/>
    <w:tmpl w:val="9A3A15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26D"/>
    <w:multiLevelType w:val="hybridMultilevel"/>
    <w:tmpl w:val="C5E2FE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57C"/>
    <w:multiLevelType w:val="hybridMultilevel"/>
    <w:tmpl w:val="FED4B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F7376"/>
    <w:multiLevelType w:val="multilevel"/>
    <w:tmpl w:val="683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BB7835"/>
    <w:multiLevelType w:val="hybridMultilevel"/>
    <w:tmpl w:val="A8F654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504B1"/>
    <w:multiLevelType w:val="multilevel"/>
    <w:tmpl w:val="729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36069E"/>
    <w:multiLevelType w:val="hybridMultilevel"/>
    <w:tmpl w:val="00F64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13D69"/>
    <w:multiLevelType w:val="hybridMultilevel"/>
    <w:tmpl w:val="3C0E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3924"/>
    <w:multiLevelType w:val="multilevel"/>
    <w:tmpl w:val="CBFA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55B40"/>
    <w:multiLevelType w:val="hybridMultilevel"/>
    <w:tmpl w:val="ECEA5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B0F20"/>
    <w:multiLevelType w:val="multilevel"/>
    <w:tmpl w:val="00F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EB542D"/>
    <w:multiLevelType w:val="hybridMultilevel"/>
    <w:tmpl w:val="06044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65673"/>
    <w:multiLevelType w:val="hybridMultilevel"/>
    <w:tmpl w:val="91E0A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D4496"/>
    <w:multiLevelType w:val="hybridMultilevel"/>
    <w:tmpl w:val="D794EF26"/>
    <w:lvl w:ilvl="0" w:tplc="06AAE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33533"/>
    <w:multiLevelType w:val="hybridMultilevel"/>
    <w:tmpl w:val="2EE090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DE259D"/>
    <w:multiLevelType w:val="multilevel"/>
    <w:tmpl w:val="4EB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EE6AFD"/>
    <w:multiLevelType w:val="hybridMultilevel"/>
    <w:tmpl w:val="C2EEBA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8"/>
  </w:num>
  <w:num w:numId="5">
    <w:abstractNumId w:val="18"/>
  </w:num>
  <w:num w:numId="6">
    <w:abstractNumId w:val="0"/>
  </w:num>
  <w:num w:numId="7">
    <w:abstractNumId w:val="21"/>
  </w:num>
  <w:num w:numId="8">
    <w:abstractNumId w:val="7"/>
  </w:num>
  <w:num w:numId="9">
    <w:abstractNumId w:val="23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13"/>
  </w:num>
  <w:num w:numId="16">
    <w:abstractNumId w:val="24"/>
  </w:num>
  <w:num w:numId="17">
    <w:abstractNumId w:val="2"/>
  </w:num>
  <w:num w:numId="18">
    <w:abstractNumId w:val="17"/>
  </w:num>
  <w:num w:numId="19">
    <w:abstractNumId w:val="22"/>
  </w:num>
  <w:num w:numId="20">
    <w:abstractNumId w:val="20"/>
  </w:num>
  <w:num w:numId="21">
    <w:abstractNumId w:val="29"/>
  </w:num>
  <w:num w:numId="22">
    <w:abstractNumId w:val="1"/>
  </w:num>
  <w:num w:numId="23">
    <w:abstractNumId w:val="4"/>
  </w:num>
  <w:num w:numId="24">
    <w:abstractNumId w:val="12"/>
  </w:num>
  <w:num w:numId="25">
    <w:abstractNumId w:val="5"/>
  </w:num>
  <w:num w:numId="26">
    <w:abstractNumId w:val="25"/>
  </w:num>
  <w:num w:numId="27">
    <w:abstractNumId w:val="19"/>
  </w:num>
  <w:num w:numId="28">
    <w:abstractNumId w:val="26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A6"/>
    <w:rsid w:val="00002EDD"/>
    <w:rsid w:val="00020DA4"/>
    <w:rsid w:val="00025E6E"/>
    <w:rsid w:val="000565DA"/>
    <w:rsid w:val="000609AC"/>
    <w:rsid w:val="000664D3"/>
    <w:rsid w:val="000704AE"/>
    <w:rsid w:val="00090DCB"/>
    <w:rsid w:val="000B3352"/>
    <w:rsid w:val="000B58BF"/>
    <w:rsid w:val="000E3211"/>
    <w:rsid w:val="000E4A77"/>
    <w:rsid w:val="00100E0B"/>
    <w:rsid w:val="001125AD"/>
    <w:rsid w:val="001668DD"/>
    <w:rsid w:val="00192A93"/>
    <w:rsid w:val="001A401F"/>
    <w:rsid w:val="001A4D91"/>
    <w:rsid w:val="00200DE0"/>
    <w:rsid w:val="0020695A"/>
    <w:rsid w:val="002145E3"/>
    <w:rsid w:val="00227272"/>
    <w:rsid w:val="00232903"/>
    <w:rsid w:val="002343AB"/>
    <w:rsid w:val="0023703F"/>
    <w:rsid w:val="00237670"/>
    <w:rsid w:val="002715A3"/>
    <w:rsid w:val="002B6855"/>
    <w:rsid w:val="00306EDD"/>
    <w:rsid w:val="00321B56"/>
    <w:rsid w:val="00347375"/>
    <w:rsid w:val="003537F5"/>
    <w:rsid w:val="00393B73"/>
    <w:rsid w:val="003C3E97"/>
    <w:rsid w:val="003D75BF"/>
    <w:rsid w:val="003E226E"/>
    <w:rsid w:val="003E6BE3"/>
    <w:rsid w:val="003E7E45"/>
    <w:rsid w:val="003F06CD"/>
    <w:rsid w:val="00431EC6"/>
    <w:rsid w:val="0043475B"/>
    <w:rsid w:val="004403CE"/>
    <w:rsid w:val="00464884"/>
    <w:rsid w:val="004952DB"/>
    <w:rsid w:val="004C26CC"/>
    <w:rsid w:val="004E7E44"/>
    <w:rsid w:val="0050126A"/>
    <w:rsid w:val="00516C0F"/>
    <w:rsid w:val="00536D29"/>
    <w:rsid w:val="00553BF0"/>
    <w:rsid w:val="00577C4B"/>
    <w:rsid w:val="005D4214"/>
    <w:rsid w:val="005F6460"/>
    <w:rsid w:val="006147C8"/>
    <w:rsid w:val="006351D8"/>
    <w:rsid w:val="006420AD"/>
    <w:rsid w:val="006422ED"/>
    <w:rsid w:val="0065503A"/>
    <w:rsid w:val="00655C58"/>
    <w:rsid w:val="006700D1"/>
    <w:rsid w:val="00697EEC"/>
    <w:rsid w:val="006D4EA5"/>
    <w:rsid w:val="00712F6A"/>
    <w:rsid w:val="00741F55"/>
    <w:rsid w:val="00784C15"/>
    <w:rsid w:val="00784CBA"/>
    <w:rsid w:val="007A0C9A"/>
    <w:rsid w:val="007D4609"/>
    <w:rsid w:val="008020AD"/>
    <w:rsid w:val="00843D13"/>
    <w:rsid w:val="008B00AB"/>
    <w:rsid w:val="008B1772"/>
    <w:rsid w:val="008C350E"/>
    <w:rsid w:val="009302D0"/>
    <w:rsid w:val="0094353B"/>
    <w:rsid w:val="0095064C"/>
    <w:rsid w:val="00953168"/>
    <w:rsid w:val="00953224"/>
    <w:rsid w:val="009972A8"/>
    <w:rsid w:val="00A06549"/>
    <w:rsid w:val="00A23845"/>
    <w:rsid w:val="00A23E8D"/>
    <w:rsid w:val="00A3433B"/>
    <w:rsid w:val="00A508DA"/>
    <w:rsid w:val="00A513BF"/>
    <w:rsid w:val="00A5733E"/>
    <w:rsid w:val="00A63E15"/>
    <w:rsid w:val="00A705D7"/>
    <w:rsid w:val="00A83367"/>
    <w:rsid w:val="00A84AA6"/>
    <w:rsid w:val="00A84F74"/>
    <w:rsid w:val="00AA4E3F"/>
    <w:rsid w:val="00AB1D50"/>
    <w:rsid w:val="00B2204E"/>
    <w:rsid w:val="00B57EB8"/>
    <w:rsid w:val="00B73600"/>
    <w:rsid w:val="00BA02DC"/>
    <w:rsid w:val="00BA3C96"/>
    <w:rsid w:val="00BB6650"/>
    <w:rsid w:val="00BC217C"/>
    <w:rsid w:val="00BD7AB2"/>
    <w:rsid w:val="00BE5CD2"/>
    <w:rsid w:val="00C2142C"/>
    <w:rsid w:val="00C27E79"/>
    <w:rsid w:val="00C34684"/>
    <w:rsid w:val="00CB05B3"/>
    <w:rsid w:val="00CB43CE"/>
    <w:rsid w:val="00CD7437"/>
    <w:rsid w:val="00CE631C"/>
    <w:rsid w:val="00D02D8D"/>
    <w:rsid w:val="00D24525"/>
    <w:rsid w:val="00D4103B"/>
    <w:rsid w:val="00D518CE"/>
    <w:rsid w:val="00D538AC"/>
    <w:rsid w:val="00D54168"/>
    <w:rsid w:val="00D66A70"/>
    <w:rsid w:val="00D963AB"/>
    <w:rsid w:val="00D97E97"/>
    <w:rsid w:val="00DB4E0F"/>
    <w:rsid w:val="00DC5469"/>
    <w:rsid w:val="00DF4375"/>
    <w:rsid w:val="00E06F49"/>
    <w:rsid w:val="00E202B6"/>
    <w:rsid w:val="00E80B09"/>
    <w:rsid w:val="00EA534D"/>
    <w:rsid w:val="00F07F66"/>
    <w:rsid w:val="00F16AAF"/>
    <w:rsid w:val="00F304B4"/>
    <w:rsid w:val="00F36140"/>
    <w:rsid w:val="00F600AD"/>
    <w:rsid w:val="00FA3970"/>
    <w:rsid w:val="00FC516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CABD"/>
  <w15:docId w15:val="{9502D36A-C40F-4493-8D0D-65F2A43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1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84AA6"/>
  </w:style>
  <w:style w:type="character" w:styleId="Hiperligao">
    <w:name w:val="Hyperlink"/>
    <w:basedOn w:val="Tipodeletrapredefinidodopargrafo"/>
    <w:uiPriority w:val="99"/>
    <w:unhideWhenUsed/>
    <w:rsid w:val="00A84AA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103B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24525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C27E79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semiHidden/>
    <w:unhideWhenUsed/>
    <w:rsid w:val="00DF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F4375"/>
  </w:style>
  <w:style w:type="paragraph" w:styleId="Rodap">
    <w:name w:val="footer"/>
    <w:basedOn w:val="Normal"/>
    <w:link w:val="RodapCarter"/>
    <w:uiPriority w:val="99"/>
    <w:semiHidden/>
    <w:unhideWhenUsed/>
    <w:rsid w:val="00DF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F4375"/>
  </w:style>
  <w:style w:type="paragraph" w:styleId="Textodebalo">
    <w:name w:val="Balloon Text"/>
    <w:basedOn w:val="Normal"/>
    <w:link w:val="TextodebaloCarter"/>
    <w:uiPriority w:val="99"/>
    <w:semiHidden/>
    <w:unhideWhenUsed/>
    <w:rsid w:val="00D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37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220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648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488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6488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48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64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extremadu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iatlon.org/triweb/wp-content/uploads/2016/01/3.2016.FETRI_.Competiciones.Reglamento-de-Competiciones.v.2016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Vasco Rodrigues</cp:lastModifiedBy>
  <cp:revision>2</cp:revision>
  <cp:lastPrinted>2016-06-21T17:09:00Z</cp:lastPrinted>
  <dcterms:created xsi:type="dcterms:W3CDTF">2017-04-22T11:10:00Z</dcterms:created>
  <dcterms:modified xsi:type="dcterms:W3CDTF">2017-04-22T11:10:00Z</dcterms:modified>
</cp:coreProperties>
</file>