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  <w:r>
        <w:rPr>
          <w:rFonts w:ascii="Times New Roman"/>
          <w:noProof/>
          <w:position w:val="3"/>
          <w:sz w:val="20"/>
          <w:lang w:val="pt-PT" w:eastAsia="pt-PT"/>
        </w:rPr>
        <w:drawing>
          <wp:anchor distT="0" distB="0" distL="114300" distR="114300" simplePos="0" relativeHeight="251661312" behindDoc="1" locked="0" layoutInCell="1" allowOverlap="1" wp14:anchorId="0B7DF04D" wp14:editId="79786820">
            <wp:simplePos x="0" y="0"/>
            <wp:positionH relativeFrom="column">
              <wp:posOffset>-252730</wp:posOffset>
            </wp:positionH>
            <wp:positionV relativeFrom="paragraph">
              <wp:posOffset>234950</wp:posOffset>
            </wp:positionV>
            <wp:extent cx="2308658" cy="584073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58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  <w:r w:rsidRPr="009E5857">
        <w:rPr>
          <w:b/>
          <w:noProof/>
          <w:sz w:val="24"/>
          <w:lang w:val="pt-PT" w:eastAsia="pt-PT"/>
        </w:rPr>
        <w:drawing>
          <wp:anchor distT="0" distB="0" distL="114300" distR="114300" simplePos="0" relativeHeight="251660288" behindDoc="1" locked="0" layoutInCell="1" allowOverlap="1" wp14:anchorId="6DD970A1" wp14:editId="49C2C60D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729105" cy="530225"/>
            <wp:effectExtent l="0" t="0" r="4445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857">
        <w:rPr>
          <w:b/>
          <w:noProof/>
          <w:sz w:val="24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5034BA69" wp14:editId="11E0383F">
            <wp:simplePos x="0" y="0"/>
            <wp:positionH relativeFrom="column">
              <wp:posOffset>4238625</wp:posOffset>
            </wp:positionH>
            <wp:positionV relativeFrom="paragraph">
              <wp:posOffset>57150</wp:posOffset>
            </wp:positionV>
            <wp:extent cx="1669415" cy="501650"/>
            <wp:effectExtent l="0" t="0" r="698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</w:p>
    <w:p w:rsid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</w:p>
    <w:p w:rsid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</w:p>
    <w:p w:rsidR="009E5857" w:rsidRPr="009E5857" w:rsidRDefault="009E5857" w:rsidP="009E5857">
      <w:pPr>
        <w:spacing w:before="58"/>
        <w:ind w:right="-33"/>
        <w:jc w:val="center"/>
        <w:rPr>
          <w:b/>
          <w:sz w:val="24"/>
          <w:lang w:val="pt-PT"/>
        </w:rPr>
      </w:pPr>
      <w:r w:rsidRPr="009E5857">
        <w:rPr>
          <w:b/>
          <w:sz w:val="24"/>
          <w:lang w:val="pt-PT"/>
        </w:rPr>
        <w:t>II DUATLO JUMBO - CASCAIS</w:t>
      </w:r>
    </w:p>
    <w:p w:rsidR="009E5857" w:rsidRPr="009E5857" w:rsidRDefault="009E5857" w:rsidP="009E5857">
      <w:pPr>
        <w:pStyle w:val="Corpodetexto"/>
        <w:spacing w:before="11"/>
        <w:ind w:right="-33"/>
        <w:jc w:val="center"/>
        <w:rPr>
          <w:b/>
          <w:sz w:val="14"/>
          <w:lang w:val="pt-PT"/>
        </w:rPr>
      </w:pPr>
    </w:p>
    <w:p w:rsidR="009E5857" w:rsidRPr="009E5857" w:rsidRDefault="009E5857" w:rsidP="009E5857">
      <w:pPr>
        <w:spacing w:line="243" w:lineRule="exact"/>
        <w:ind w:right="-33"/>
        <w:jc w:val="center"/>
        <w:rPr>
          <w:sz w:val="20"/>
          <w:lang w:val="pt-PT"/>
        </w:rPr>
      </w:pPr>
      <w:r w:rsidRPr="009E5857">
        <w:rPr>
          <w:sz w:val="20"/>
          <w:lang w:val="pt-PT"/>
        </w:rPr>
        <w:t>Sábado, 10 de Setembro de 2016, 11:00h</w:t>
      </w:r>
    </w:p>
    <w:p w:rsidR="009E5857" w:rsidRPr="009E5857" w:rsidRDefault="009E5857" w:rsidP="009E5857">
      <w:pPr>
        <w:ind w:right="-33"/>
        <w:jc w:val="center"/>
        <w:rPr>
          <w:b/>
          <w:sz w:val="20"/>
          <w:lang w:val="pt-PT"/>
        </w:rPr>
      </w:pPr>
    </w:p>
    <w:p w:rsidR="009E5857" w:rsidRDefault="009E5857" w:rsidP="009E5857">
      <w:pPr>
        <w:ind w:right="-33"/>
        <w:jc w:val="center"/>
        <w:rPr>
          <w:b/>
          <w:sz w:val="20"/>
        </w:rPr>
      </w:pPr>
      <w:r>
        <w:rPr>
          <w:b/>
          <w:sz w:val="20"/>
        </w:rPr>
        <w:t>PROVA DE PROMOÇÃO</w:t>
      </w:r>
    </w:p>
    <w:p w:rsidR="009E5857" w:rsidRDefault="009E5857" w:rsidP="009E5857">
      <w:pPr>
        <w:pStyle w:val="Corpodetexto"/>
        <w:tabs>
          <w:tab w:val="left" w:pos="8070"/>
        </w:tabs>
        <w:spacing w:before="11"/>
        <w:ind w:right="-33"/>
        <w:rPr>
          <w:b/>
          <w:sz w:val="19"/>
        </w:rPr>
      </w:pPr>
      <w:r>
        <w:rPr>
          <w:b/>
          <w:sz w:val="19"/>
        </w:rPr>
        <w:tab/>
      </w:r>
    </w:p>
    <w:p w:rsidR="009E5857" w:rsidRDefault="009E5857" w:rsidP="009E5857">
      <w:pPr>
        <w:ind w:right="-33"/>
        <w:jc w:val="center"/>
        <w:rPr>
          <w:b/>
          <w:sz w:val="24"/>
        </w:rPr>
      </w:pPr>
      <w:r>
        <w:rPr>
          <w:b/>
          <w:sz w:val="24"/>
        </w:rPr>
        <w:t>REGULAMENTO</w:t>
      </w:r>
    </w:p>
    <w:p w:rsidR="009E5857" w:rsidRDefault="009E5857" w:rsidP="009E5857">
      <w:pPr>
        <w:pStyle w:val="Corpodetexto"/>
        <w:spacing w:before="2"/>
        <w:ind w:right="-33"/>
        <w:rPr>
          <w:b/>
          <w:sz w:val="19"/>
        </w:rPr>
      </w:pPr>
    </w:p>
    <w:p w:rsidR="009E5857" w:rsidRDefault="009E5857" w:rsidP="009E5857">
      <w:pPr>
        <w:pStyle w:val="PargrafodaLista"/>
        <w:numPr>
          <w:ilvl w:val="0"/>
          <w:numId w:val="1"/>
        </w:numPr>
        <w:tabs>
          <w:tab w:val="left" w:pos="284"/>
        </w:tabs>
        <w:ind w:left="0" w:right="-33" w:firstLine="0"/>
        <w:jc w:val="left"/>
        <w:rPr>
          <w:b/>
          <w:sz w:val="16"/>
        </w:rPr>
      </w:pPr>
      <w:r>
        <w:rPr>
          <w:rFonts w:ascii="Times New Roman" w:hAnsi="Times New Roman"/>
          <w:w w:val="96"/>
          <w:sz w:val="2"/>
        </w:rPr>
        <w:t>1</w:t>
      </w:r>
      <w:r>
        <w:rPr>
          <w:rFonts w:ascii="Times New Roman" w:hAnsi="Times New Roman"/>
          <w:spacing w:val="-1"/>
          <w:w w:val="96"/>
          <w:sz w:val="2"/>
        </w:rPr>
        <w:t>B</w:t>
      </w:r>
      <w:r>
        <w:rPr>
          <w:rFonts w:ascii="Times New Roman" w:hAnsi="Times New Roman"/>
          <w:w w:val="96"/>
          <w:sz w:val="2"/>
        </w:rPr>
        <w:t>1</w:t>
      </w:r>
      <w:r>
        <w:rPr>
          <w:rFonts w:ascii="Times New Roman" w:hAnsi="Times New Roman"/>
          <w:spacing w:val="-1"/>
          <w:w w:val="96"/>
          <w:sz w:val="2"/>
        </w:rPr>
        <w:t>B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>RGA</w:t>
      </w:r>
      <w:r>
        <w:rPr>
          <w:b/>
          <w:sz w:val="16"/>
        </w:rPr>
        <w:t>NI</w:t>
      </w:r>
      <w:r>
        <w:rPr>
          <w:b/>
          <w:spacing w:val="-1"/>
          <w:sz w:val="16"/>
        </w:rPr>
        <w:t>ZA</w:t>
      </w:r>
      <w:r>
        <w:rPr>
          <w:b/>
          <w:spacing w:val="-2"/>
          <w:sz w:val="16"/>
        </w:rPr>
        <w:t>Ç</w:t>
      </w:r>
      <w:r>
        <w:rPr>
          <w:b/>
          <w:spacing w:val="-1"/>
          <w:sz w:val="16"/>
        </w:rPr>
        <w:t>Ã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>N</w:t>
      </w:r>
      <w:r>
        <w:rPr>
          <w:b/>
          <w:sz w:val="16"/>
        </w:rPr>
        <w:t>Q</w:t>
      </w:r>
      <w:r>
        <w:rPr>
          <w:b/>
          <w:spacing w:val="-1"/>
          <w:sz w:val="16"/>
        </w:rPr>
        <w:t>U</w:t>
      </w:r>
      <w:r>
        <w:rPr>
          <w:b/>
          <w:spacing w:val="-3"/>
          <w:sz w:val="16"/>
        </w:rPr>
        <w:t>A</w:t>
      </w:r>
      <w:r>
        <w:rPr>
          <w:b/>
          <w:sz w:val="16"/>
        </w:rPr>
        <w:t>D</w:t>
      </w:r>
      <w:r>
        <w:rPr>
          <w:b/>
          <w:spacing w:val="-1"/>
          <w:sz w:val="16"/>
        </w:rPr>
        <w:t>R</w:t>
      </w:r>
      <w:r>
        <w:rPr>
          <w:b/>
          <w:spacing w:val="-3"/>
          <w:sz w:val="16"/>
        </w:rPr>
        <w:t>A</w:t>
      </w:r>
      <w:r>
        <w:rPr>
          <w:b/>
          <w:spacing w:val="1"/>
          <w:sz w:val="16"/>
        </w:rPr>
        <w:t>M</w:t>
      </w:r>
      <w:r>
        <w:rPr>
          <w:b/>
          <w:spacing w:val="-2"/>
          <w:sz w:val="16"/>
        </w:rPr>
        <w:t>E</w:t>
      </w:r>
      <w:r>
        <w:rPr>
          <w:b/>
          <w:sz w:val="16"/>
        </w:rPr>
        <w:t>NTO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 xml:space="preserve">O II Duatlo Jumbo - Cascais é uma organização conjunta da Fundação Pão de Açúcar – </w:t>
      </w:r>
      <w:proofErr w:type="spellStart"/>
      <w:r w:rsidRPr="009E5857">
        <w:rPr>
          <w:lang w:val="pt-PT"/>
        </w:rPr>
        <w:t>Auchan</w:t>
      </w:r>
      <w:proofErr w:type="spellEnd"/>
      <w:r w:rsidRPr="009E5857">
        <w:rPr>
          <w:lang w:val="pt-PT"/>
        </w:rPr>
        <w:t xml:space="preserve"> do Jumbo e da Federação de Triatlo de Portugal com o apoio do Circuito do Estoril e da Câmara Municipal de</w:t>
      </w:r>
      <w:r w:rsidRPr="009E5857">
        <w:rPr>
          <w:spacing w:val="-23"/>
          <w:lang w:val="pt-PT"/>
        </w:rPr>
        <w:t xml:space="preserve"> </w:t>
      </w:r>
      <w:r w:rsidRPr="009E5857">
        <w:rPr>
          <w:lang w:val="pt-PT"/>
        </w:rPr>
        <w:t>Cascais.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7627CF">
        <w:rPr>
          <w:lang w:val="pt-PT"/>
        </w:rPr>
        <w:t>É constituído por uma Prova Aberta, disputada na distância Sprint.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</w:tabs>
        <w:ind w:left="0" w:right="-33" w:firstLine="0"/>
        <w:jc w:val="left"/>
      </w:pPr>
      <w:r>
        <w:t>LOCAL e</w:t>
      </w:r>
      <w:r>
        <w:rPr>
          <w:spacing w:val="-10"/>
        </w:rPr>
        <w:t xml:space="preserve"> </w:t>
      </w:r>
      <w:r>
        <w:t>PROGRAMA-HORÁRIO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>As provas decorrerão no sábado, dia 10 de Setembro, pelas 11:00h no Autódromo do Estoril.</w:t>
      </w:r>
    </w:p>
    <w:p w:rsidR="009E5857" w:rsidRPr="009E5857" w:rsidRDefault="009E5857" w:rsidP="009E5857">
      <w:pPr>
        <w:pStyle w:val="Cabealho4"/>
        <w:tabs>
          <w:tab w:val="left" w:pos="284"/>
        </w:tabs>
        <w:ind w:left="0" w:right="-33"/>
        <w:rPr>
          <w:lang w:val="pt-PT"/>
        </w:rPr>
      </w:pPr>
      <w:r w:rsidRPr="009E5857">
        <w:rPr>
          <w:lang w:val="pt-PT"/>
        </w:rPr>
        <w:t>38°44'56.30"N, 9°23'37.96"W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b/>
          <w:sz w:val="15"/>
          <w:lang w:val="pt-PT"/>
        </w:rPr>
      </w:pPr>
    </w:p>
    <w:p w:rsidR="009E5857" w:rsidRPr="009E5857" w:rsidRDefault="009E5857" w:rsidP="009E5857">
      <w:pPr>
        <w:tabs>
          <w:tab w:val="left" w:pos="284"/>
        </w:tabs>
        <w:ind w:right="-33"/>
        <w:rPr>
          <w:b/>
          <w:sz w:val="16"/>
          <w:lang w:val="pt-PT"/>
        </w:rPr>
      </w:pPr>
      <w:r w:rsidRPr="009E5857">
        <w:rPr>
          <w:b/>
          <w:sz w:val="16"/>
          <w:lang w:val="pt-PT"/>
        </w:rPr>
        <w:t xml:space="preserve">09:30 </w:t>
      </w:r>
      <w:proofErr w:type="gramStart"/>
      <w:r w:rsidRPr="009E5857">
        <w:rPr>
          <w:b/>
          <w:sz w:val="16"/>
          <w:lang w:val="pt-PT"/>
        </w:rPr>
        <w:t>às</w:t>
      </w:r>
      <w:proofErr w:type="gramEnd"/>
      <w:r w:rsidRPr="009E5857">
        <w:rPr>
          <w:b/>
          <w:sz w:val="16"/>
          <w:lang w:val="pt-PT"/>
        </w:rPr>
        <w:t xml:space="preserve"> 10:30h - Secretariado</w:t>
      </w:r>
    </w:p>
    <w:p w:rsidR="009E5857" w:rsidRPr="007627CF" w:rsidRDefault="009E5857" w:rsidP="009E5857">
      <w:pPr>
        <w:tabs>
          <w:tab w:val="left" w:pos="284"/>
        </w:tabs>
        <w:ind w:right="-33"/>
        <w:rPr>
          <w:b/>
          <w:sz w:val="16"/>
          <w:lang w:val="pt-PT"/>
        </w:rPr>
      </w:pPr>
      <w:r w:rsidRPr="007627CF">
        <w:rPr>
          <w:b/>
          <w:sz w:val="16"/>
          <w:lang w:val="pt-PT"/>
        </w:rPr>
        <w:t xml:space="preserve">09:40 </w:t>
      </w:r>
      <w:proofErr w:type="gramStart"/>
      <w:r w:rsidRPr="007627CF">
        <w:rPr>
          <w:b/>
          <w:sz w:val="16"/>
          <w:lang w:val="pt-PT"/>
        </w:rPr>
        <w:t>às</w:t>
      </w:r>
      <w:proofErr w:type="gramEnd"/>
      <w:r w:rsidRPr="007627CF">
        <w:rPr>
          <w:b/>
          <w:sz w:val="16"/>
          <w:lang w:val="pt-PT"/>
        </w:rPr>
        <w:t xml:space="preserve"> 10:40h - Verificação técnica e colocação do material na Área de Transição (AT)</w:t>
      </w:r>
    </w:p>
    <w:p w:rsidR="009E5857" w:rsidRPr="007627CF" w:rsidRDefault="009E5857" w:rsidP="009E5857">
      <w:pPr>
        <w:tabs>
          <w:tab w:val="left" w:pos="284"/>
        </w:tabs>
        <w:ind w:right="-33"/>
        <w:rPr>
          <w:sz w:val="16"/>
          <w:lang w:val="pt-PT"/>
        </w:rPr>
      </w:pPr>
      <w:r w:rsidRPr="007627CF">
        <w:rPr>
          <w:b/>
          <w:sz w:val="16"/>
          <w:u w:val="single"/>
          <w:lang w:val="pt-PT"/>
        </w:rPr>
        <w:t xml:space="preserve">Obrigatoriamente </w:t>
      </w:r>
      <w:r w:rsidRPr="007627CF">
        <w:rPr>
          <w:rFonts w:ascii="Times New Roman" w:hAnsi="Times New Roman"/>
          <w:sz w:val="2"/>
          <w:lang w:val="pt-PT"/>
        </w:rPr>
        <w:t xml:space="preserve">U </w:t>
      </w:r>
      <w:r w:rsidRPr="007627CF">
        <w:rPr>
          <w:sz w:val="16"/>
          <w:lang w:val="pt-PT"/>
        </w:rPr>
        <w:t>todos os atletas terão de se apresentar devidamente equipados</w:t>
      </w:r>
    </w:p>
    <w:p w:rsidR="009E5857" w:rsidRPr="009E5857" w:rsidRDefault="009E5857" w:rsidP="009E5857">
      <w:pPr>
        <w:pStyle w:val="Cabealho4"/>
        <w:tabs>
          <w:tab w:val="left" w:pos="284"/>
        </w:tabs>
        <w:spacing w:before="2"/>
        <w:ind w:left="0" w:right="-33"/>
        <w:rPr>
          <w:lang w:val="pt-PT"/>
        </w:rPr>
      </w:pPr>
      <w:r w:rsidRPr="009E5857">
        <w:rPr>
          <w:lang w:val="pt-PT"/>
        </w:rPr>
        <w:t>11:00 - Início da Prova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b/>
          <w:sz w:val="15"/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>No final da prova, após a chegada do último atleta do segmento de ciclismo, os</w:t>
      </w:r>
      <w:r>
        <w:rPr>
          <w:lang w:val="pt-PT"/>
        </w:rPr>
        <w:t xml:space="preserve"> atletas poderão levantar o seu </w:t>
      </w:r>
      <w:r w:rsidRPr="009E5857">
        <w:rPr>
          <w:lang w:val="pt-PT"/>
        </w:rPr>
        <w:t>material da AT, exibindo o seu dorsal à entrada.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>O tempo limite para efe</w:t>
      </w:r>
      <w:r>
        <w:rPr>
          <w:lang w:val="pt-PT"/>
        </w:rPr>
        <w:t>tuar o respe</w:t>
      </w:r>
      <w:r w:rsidRPr="009E5857">
        <w:rPr>
          <w:lang w:val="pt-PT"/>
        </w:rPr>
        <w:t>tivo levantamento será de 15 minutos após o último atleta ter concluído a prova.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</w:tabs>
        <w:ind w:left="0" w:right="-33" w:firstLine="0"/>
        <w:jc w:val="left"/>
      </w:pPr>
      <w:r>
        <w:t>ESCALÕES ETÁRIOS E</w:t>
      </w:r>
      <w:r>
        <w:rPr>
          <w:spacing w:val="-16"/>
        </w:rPr>
        <w:t xml:space="preserve"> </w:t>
      </w:r>
      <w:r>
        <w:t>DISTÂNCIAS</w:t>
      </w:r>
    </w:p>
    <w:p w:rsidR="009E5857" w:rsidRDefault="009E5857" w:rsidP="009E5857">
      <w:pPr>
        <w:pStyle w:val="Corpodetexto"/>
        <w:tabs>
          <w:tab w:val="left" w:pos="284"/>
        </w:tabs>
        <w:spacing w:before="2"/>
        <w:ind w:right="-33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3829"/>
      </w:tblGrid>
      <w:tr w:rsidR="009E5857" w:rsidTr="00FA07C7">
        <w:trPr>
          <w:trHeight w:hRule="exact" w:val="286"/>
          <w:jc w:val="center"/>
        </w:trPr>
        <w:tc>
          <w:tcPr>
            <w:tcW w:w="4465" w:type="dxa"/>
          </w:tcPr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40"/>
              <w:ind w:left="0" w:right="-3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Cadetes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nascidos</w:t>
            </w:r>
            <w:proofErr w:type="spellEnd"/>
            <w:r>
              <w:rPr>
                <w:sz w:val="16"/>
              </w:rPr>
              <w:t xml:space="preserve"> entre 1999 e 2000)</w:t>
            </w:r>
          </w:p>
        </w:tc>
        <w:tc>
          <w:tcPr>
            <w:tcW w:w="3829" w:type="dxa"/>
            <w:vMerge w:val="restart"/>
          </w:tcPr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1"/>
              <w:ind w:left="0" w:right="-33"/>
              <w:jc w:val="center"/>
              <w:rPr>
                <w:b/>
                <w:sz w:val="16"/>
              </w:rPr>
            </w:pP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1"/>
              <w:ind w:left="0" w:right="-33"/>
              <w:jc w:val="center"/>
              <w:rPr>
                <w:b/>
                <w:sz w:val="16"/>
              </w:rPr>
            </w:pP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1"/>
              <w:ind w:left="0" w:right="-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1ª Corrida - 5000 m (2 Voltas)</w:t>
            </w: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ind w:left="0" w:right="-33"/>
              <w:jc w:val="center"/>
              <w:rPr>
                <w:b/>
                <w:sz w:val="16"/>
              </w:rPr>
            </w:pP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3"/>
              <w:ind w:left="0" w:right="-33"/>
              <w:jc w:val="center"/>
              <w:rPr>
                <w:b/>
              </w:rPr>
            </w:pP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ind w:left="0" w:right="-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Ciclismo - 20000 m (5 Voltas)</w:t>
            </w: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ind w:left="0" w:right="-33"/>
              <w:jc w:val="center"/>
              <w:rPr>
                <w:b/>
                <w:sz w:val="16"/>
              </w:rPr>
            </w:pPr>
          </w:p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3"/>
              <w:ind w:left="0" w:right="-33"/>
              <w:jc w:val="center"/>
              <w:rPr>
                <w:b/>
              </w:rPr>
            </w:pPr>
          </w:p>
          <w:p w:rsidR="009E5857" w:rsidRDefault="009E5857" w:rsidP="00FA07C7">
            <w:pPr>
              <w:tabs>
                <w:tab w:val="left" w:pos="284"/>
              </w:tabs>
              <w:ind w:right="-33"/>
              <w:jc w:val="center"/>
            </w:pPr>
            <w:r>
              <w:rPr>
                <w:b/>
                <w:sz w:val="16"/>
              </w:rPr>
              <w:t>2ª Corrida - 2500 m (1 Volta)</w:t>
            </w:r>
          </w:p>
        </w:tc>
      </w:tr>
      <w:tr w:rsidR="009E5857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Juniores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nascidos</w:t>
            </w:r>
            <w:proofErr w:type="spellEnd"/>
            <w:r>
              <w:rPr>
                <w:sz w:val="16"/>
              </w:rPr>
              <w:t xml:space="preserve"> entre 1997 e 1998)</w:t>
            </w:r>
          </w:p>
        </w:tc>
        <w:tc>
          <w:tcPr>
            <w:tcW w:w="3829" w:type="dxa"/>
            <w:vMerge/>
          </w:tcPr>
          <w:p w:rsidR="009E5857" w:rsidRDefault="009E5857" w:rsidP="00FA07C7">
            <w:pPr>
              <w:tabs>
                <w:tab w:val="left" w:pos="284"/>
              </w:tabs>
              <w:ind w:right="-33"/>
            </w:pPr>
          </w:p>
        </w:tc>
      </w:tr>
      <w:tr w:rsidR="009E5857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</w:rPr>
            </w:pPr>
            <w:r>
              <w:rPr>
                <w:b/>
                <w:sz w:val="16"/>
              </w:rPr>
              <w:t xml:space="preserve">Sub 23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nascidos</w:t>
            </w:r>
            <w:proofErr w:type="spellEnd"/>
            <w:r>
              <w:rPr>
                <w:sz w:val="16"/>
              </w:rPr>
              <w:t xml:space="preserve"> entre 1993 e 1996)</w:t>
            </w:r>
          </w:p>
        </w:tc>
        <w:tc>
          <w:tcPr>
            <w:tcW w:w="3829" w:type="dxa"/>
            <w:vMerge/>
          </w:tcPr>
          <w:p w:rsidR="009E5857" w:rsidRDefault="009E5857" w:rsidP="00FA07C7">
            <w:pPr>
              <w:tabs>
                <w:tab w:val="left" w:pos="284"/>
              </w:tabs>
              <w:ind w:right="-33"/>
            </w:pPr>
          </w:p>
        </w:tc>
      </w:tr>
      <w:tr w:rsidR="009E5857" w:rsidTr="00FA07C7">
        <w:trPr>
          <w:trHeight w:hRule="exact" w:val="286"/>
          <w:jc w:val="center"/>
        </w:trPr>
        <w:tc>
          <w:tcPr>
            <w:tcW w:w="4465" w:type="dxa"/>
          </w:tcPr>
          <w:p w:rsidR="009E5857" w:rsidRDefault="009E5857" w:rsidP="00FA07C7">
            <w:pPr>
              <w:pStyle w:val="TableParagraph"/>
              <w:tabs>
                <w:tab w:val="left" w:pos="284"/>
              </w:tabs>
              <w:spacing w:before="40"/>
              <w:ind w:left="0" w:right="-3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Seniores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nascidos</w:t>
            </w:r>
            <w:proofErr w:type="spellEnd"/>
            <w:r>
              <w:rPr>
                <w:sz w:val="16"/>
              </w:rPr>
              <w:t xml:space="preserve"> entre 1977 e 1992)</w:t>
            </w:r>
          </w:p>
        </w:tc>
        <w:tc>
          <w:tcPr>
            <w:tcW w:w="3829" w:type="dxa"/>
            <w:vMerge/>
          </w:tcPr>
          <w:p w:rsidR="009E5857" w:rsidRDefault="009E5857" w:rsidP="00FA07C7">
            <w:pPr>
              <w:tabs>
                <w:tab w:val="left" w:pos="284"/>
              </w:tabs>
              <w:ind w:right="-33"/>
            </w:pPr>
          </w:p>
        </w:tc>
      </w:tr>
      <w:tr w:rsidR="009E5857" w:rsidRPr="004D1209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P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  <w:lang w:val="pt-PT"/>
              </w:rPr>
            </w:pPr>
            <w:r w:rsidRPr="009E5857">
              <w:rPr>
                <w:b/>
                <w:sz w:val="16"/>
                <w:lang w:val="pt-PT"/>
              </w:rPr>
              <w:t xml:space="preserve">Veteranos I </w:t>
            </w:r>
            <w:r w:rsidRPr="009E5857">
              <w:rPr>
                <w:sz w:val="16"/>
                <w:lang w:val="pt-PT"/>
              </w:rPr>
              <w:t>(nascidos entre 1972 e 1976)</w:t>
            </w:r>
          </w:p>
        </w:tc>
        <w:tc>
          <w:tcPr>
            <w:tcW w:w="3829" w:type="dxa"/>
            <w:vMerge/>
          </w:tcPr>
          <w:p w:rsidR="009E5857" w:rsidRPr="009E5857" w:rsidRDefault="009E5857" w:rsidP="00FA07C7">
            <w:pPr>
              <w:tabs>
                <w:tab w:val="left" w:pos="284"/>
              </w:tabs>
              <w:ind w:right="-33"/>
              <w:rPr>
                <w:lang w:val="pt-PT"/>
              </w:rPr>
            </w:pPr>
          </w:p>
        </w:tc>
      </w:tr>
      <w:tr w:rsidR="009E5857" w:rsidRPr="004D1209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P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  <w:lang w:val="pt-PT"/>
              </w:rPr>
            </w:pPr>
            <w:r w:rsidRPr="009E5857">
              <w:rPr>
                <w:b/>
                <w:sz w:val="16"/>
                <w:lang w:val="pt-PT"/>
              </w:rPr>
              <w:t xml:space="preserve">Veteranos II </w:t>
            </w:r>
            <w:r w:rsidRPr="009E5857">
              <w:rPr>
                <w:sz w:val="16"/>
                <w:lang w:val="pt-PT"/>
              </w:rPr>
              <w:t>(nascidos entre 1967 e 1971)</w:t>
            </w:r>
          </w:p>
        </w:tc>
        <w:tc>
          <w:tcPr>
            <w:tcW w:w="3829" w:type="dxa"/>
            <w:vMerge/>
          </w:tcPr>
          <w:p w:rsidR="009E5857" w:rsidRPr="009E5857" w:rsidRDefault="009E5857" w:rsidP="00FA07C7">
            <w:pPr>
              <w:tabs>
                <w:tab w:val="left" w:pos="284"/>
              </w:tabs>
              <w:ind w:right="-33"/>
              <w:rPr>
                <w:lang w:val="pt-PT"/>
              </w:rPr>
            </w:pPr>
          </w:p>
        </w:tc>
      </w:tr>
      <w:tr w:rsidR="009E5857" w:rsidRPr="004D1209" w:rsidTr="00FA07C7">
        <w:trPr>
          <w:trHeight w:hRule="exact" w:val="286"/>
          <w:jc w:val="center"/>
        </w:trPr>
        <w:tc>
          <w:tcPr>
            <w:tcW w:w="4465" w:type="dxa"/>
          </w:tcPr>
          <w:p w:rsidR="009E5857" w:rsidRPr="009E5857" w:rsidRDefault="009E5857" w:rsidP="00FA07C7">
            <w:pPr>
              <w:pStyle w:val="TableParagraph"/>
              <w:tabs>
                <w:tab w:val="left" w:pos="284"/>
              </w:tabs>
              <w:spacing w:before="40"/>
              <w:ind w:left="0" w:right="-33"/>
              <w:rPr>
                <w:sz w:val="16"/>
                <w:lang w:val="pt-PT"/>
              </w:rPr>
            </w:pPr>
            <w:r w:rsidRPr="009E5857">
              <w:rPr>
                <w:b/>
                <w:sz w:val="16"/>
                <w:lang w:val="pt-PT"/>
              </w:rPr>
              <w:t xml:space="preserve">Veteranos III </w:t>
            </w:r>
            <w:r w:rsidRPr="009E5857">
              <w:rPr>
                <w:sz w:val="16"/>
                <w:lang w:val="pt-PT"/>
              </w:rPr>
              <w:t>(nascidos entre 1962 e 1966)</w:t>
            </w:r>
          </w:p>
        </w:tc>
        <w:tc>
          <w:tcPr>
            <w:tcW w:w="3829" w:type="dxa"/>
            <w:vMerge/>
          </w:tcPr>
          <w:p w:rsidR="009E5857" w:rsidRPr="009E5857" w:rsidRDefault="009E5857" w:rsidP="00FA07C7">
            <w:pPr>
              <w:tabs>
                <w:tab w:val="left" w:pos="284"/>
              </w:tabs>
              <w:ind w:right="-33"/>
              <w:rPr>
                <w:lang w:val="pt-PT"/>
              </w:rPr>
            </w:pPr>
          </w:p>
        </w:tc>
      </w:tr>
      <w:tr w:rsidR="009E5857" w:rsidRPr="004D1209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P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  <w:lang w:val="pt-PT"/>
              </w:rPr>
            </w:pPr>
            <w:r w:rsidRPr="009E5857">
              <w:rPr>
                <w:b/>
                <w:sz w:val="16"/>
                <w:lang w:val="pt-PT"/>
              </w:rPr>
              <w:t xml:space="preserve">Veteranos IV </w:t>
            </w:r>
            <w:r w:rsidRPr="009E5857">
              <w:rPr>
                <w:sz w:val="16"/>
                <w:lang w:val="pt-PT"/>
              </w:rPr>
              <w:t>(nascidos entre 1957 e 1961)</w:t>
            </w:r>
          </w:p>
        </w:tc>
        <w:tc>
          <w:tcPr>
            <w:tcW w:w="3829" w:type="dxa"/>
            <w:vMerge/>
          </w:tcPr>
          <w:p w:rsidR="009E5857" w:rsidRPr="009E5857" w:rsidRDefault="009E5857" w:rsidP="00FA07C7">
            <w:pPr>
              <w:tabs>
                <w:tab w:val="left" w:pos="284"/>
              </w:tabs>
              <w:ind w:right="-33"/>
              <w:rPr>
                <w:lang w:val="pt-PT"/>
              </w:rPr>
            </w:pPr>
          </w:p>
        </w:tc>
      </w:tr>
      <w:tr w:rsidR="009E5857" w:rsidRPr="004D1209" w:rsidTr="00FA07C7">
        <w:trPr>
          <w:trHeight w:hRule="exact" w:val="283"/>
          <w:jc w:val="center"/>
        </w:trPr>
        <w:tc>
          <w:tcPr>
            <w:tcW w:w="4465" w:type="dxa"/>
          </w:tcPr>
          <w:p w:rsidR="009E5857" w:rsidRPr="009E5857" w:rsidRDefault="009E5857" w:rsidP="00FA07C7">
            <w:pPr>
              <w:pStyle w:val="TableParagraph"/>
              <w:tabs>
                <w:tab w:val="left" w:pos="284"/>
              </w:tabs>
              <w:spacing w:before="38"/>
              <w:ind w:left="0" w:right="-33"/>
              <w:rPr>
                <w:sz w:val="16"/>
                <w:lang w:val="pt-PT"/>
              </w:rPr>
            </w:pPr>
            <w:r w:rsidRPr="009E5857">
              <w:rPr>
                <w:b/>
                <w:sz w:val="16"/>
                <w:lang w:val="pt-PT"/>
              </w:rPr>
              <w:t xml:space="preserve">Veteranos V </w:t>
            </w:r>
            <w:r w:rsidRPr="009E5857">
              <w:rPr>
                <w:sz w:val="16"/>
                <w:lang w:val="pt-PT"/>
              </w:rPr>
              <w:t>(nascidos em 1956 e anos anteriores)</w:t>
            </w:r>
          </w:p>
        </w:tc>
        <w:tc>
          <w:tcPr>
            <w:tcW w:w="3829" w:type="dxa"/>
            <w:vMerge/>
          </w:tcPr>
          <w:p w:rsidR="009E5857" w:rsidRPr="009E5857" w:rsidRDefault="009E5857" w:rsidP="00FA07C7">
            <w:pPr>
              <w:tabs>
                <w:tab w:val="left" w:pos="284"/>
              </w:tabs>
              <w:ind w:right="-33"/>
              <w:rPr>
                <w:lang w:val="pt-PT"/>
              </w:rPr>
            </w:pPr>
          </w:p>
        </w:tc>
      </w:tr>
    </w:tbl>
    <w:p w:rsidR="009E5857" w:rsidRPr="009E5857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>Estes Escalões aplicam-se tanto em Masculinos como em Femininos.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28"/>
        </w:tabs>
        <w:ind w:left="0" w:right="-33" w:firstLine="0"/>
        <w:jc w:val="left"/>
      </w:pPr>
      <w:r>
        <w:t>DESCRIÇÃO DOS</w:t>
      </w:r>
      <w:r>
        <w:rPr>
          <w:spacing w:val="-9"/>
        </w:rPr>
        <w:t xml:space="preserve"> </w:t>
      </w:r>
      <w:r>
        <w:t>PERCURSOS</w:t>
      </w:r>
    </w:p>
    <w:p w:rsidR="009E5857" w:rsidRPr="009E5857" w:rsidRDefault="009E5857" w:rsidP="009E5857">
      <w:pPr>
        <w:tabs>
          <w:tab w:val="left" w:pos="284"/>
        </w:tabs>
        <w:ind w:right="-33"/>
        <w:rPr>
          <w:sz w:val="16"/>
          <w:lang w:val="pt-PT"/>
        </w:rPr>
      </w:pPr>
      <w:r w:rsidRPr="009E5857">
        <w:rPr>
          <w:rFonts w:ascii="Times New Roman" w:hAnsi="Times New Roman"/>
          <w:w w:val="95"/>
          <w:sz w:val="2"/>
          <w:lang w:val="pt-PT"/>
        </w:rPr>
        <w:t>U</w:t>
      </w:r>
      <w:r w:rsidRPr="009E5857">
        <w:rPr>
          <w:b/>
          <w:sz w:val="16"/>
          <w:lang w:val="pt-PT"/>
        </w:rPr>
        <w:t xml:space="preserve">1ª </w:t>
      </w:r>
      <w:proofErr w:type="gramStart"/>
      <w:r w:rsidRPr="009E5857">
        <w:rPr>
          <w:b/>
          <w:spacing w:val="-2"/>
          <w:sz w:val="16"/>
          <w:lang w:val="pt-PT"/>
        </w:rPr>
        <w:t>C</w:t>
      </w:r>
      <w:r w:rsidRPr="009E5857">
        <w:rPr>
          <w:b/>
          <w:sz w:val="16"/>
          <w:lang w:val="pt-PT"/>
        </w:rPr>
        <w:t>o</w:t>
      </w:r>
      <w:r w:rsidRPr="009E5857">
        <w:rPr>
          <w:b/>
          <w:spacing w:val="-1"/>
          <w:sz w:val="16"/>
          <w:lang w:val="pt-PT"/>
        </w:rPr>
        <w:t>rr</w:t>
      </w:r>
      <w:r w:rsidRPr="009E5857">
        <w:rPr>
          <w:b/>
          <w:sz w:val="16"/>
          <w:lang w:val="pt-PT"/>
        </w:rPr>
        <w:t>i</w:t>
      </w:r>
      <w:r w:rsidRPr="009E5857">
        <w:rPr>
          <w:b/>
          <w:spacing w:val="-2"/>
          <w:sz w:val="16"/>
          <w:lang w:val="pt-PT"/>
        </w:rPr>
        <w:t>d</w:t>
      </w:r>
      <w:r w:rsidRPr="009E5857">
        <w:rPr>
          <w:b/>
          <w:spacing w:val="1"/>
          <w:sz w:val="16"/>
          <w:lang w:val="pt-PT"/>
        </w:rPr>
        <w:t>a</w:t>
      </w:r>
      <w:r w:rsidRPr="009E5857">
        <w:rPr>
          <w:rFonts w:ascii="Times New Roman" w:hAnsi="Times New Roman"/>
          <w:sz w:val="2"/>
          <w:lang w:val="pt-PT"/>
        </w:rPr>
        <w:t xml:space="preserve">        </w:t>
      </w:r>
      <w:proofErr w:type="gramEnd"/>
      <w:r w:rsidRPr="009E5857">
        <w:rPr>
          <w:sz w:val="16"/>
          <w:lang w:val="pt-PT"/>
        </w:rPr>
        <w:t>–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5</w:t>
      </w:r>
      <w:r w:rsidRPr="009E5857">
        <w:rPr>
          <w:spacing w:val="-1"/>
          <w:sz w:val="16"/>
          <w:lang w:val="pt-PT"/>
        </w:rPr>
        <w:t xml:space="preserve"> K</w:t>
      </w:r>
      <w:r w:rsidRPr="009E5857">
        <w:rPr>
          <w:sz w:val="16"/>
          <w:lang w:val="pt-PT"/>
        </w:rPr>
        <w:t>m</w:t>
      </w:r>
      <w:r w:rsidRPr="009E5857">
        <w:rPr>
          <w:spacing w:val="-2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–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C</w:t>
      </w:r>
      <w:r w:rsidRPr="009E5857">
        <w:rPr>
          <w:spacing w:val="-1"/>
          <w:sz w:val="16"/>
          <w:lang w:val="pt-PT"/>
        </w:rPr>
        <w:t>i</w:t>
      </w:r>
      <w:r w:rsidRPr="009E5857">
        <w:rPr>
          <w:sz w:val="16"/>
          <w:lang w:val="pt-PT"/>
        </w:rPr>
        <w:t>rc</w:t>
      </w:r>
      <w:r w:rsidRPr="009E5857">
        <w:rPr>
          <w:spacing w:val="-1"/>
          <w:sz w:val="16"/>
          <w:lang w:val="pt-PT"/>
        </w:rPr>
        <w:t>uit</w:t>
      </w:r>
      <w:r w:rsidRPr="009E5857">
        <w:rPr>
          <w:sz w:val="16"/>
          <w:lang w:val="pt-PT"/>
        </w:rPr>
        <w:t>o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de</w:t>
      </w:r>
      <w:r w:rsidRPr="009E5857">
        <w:rPr>
          <w:spacing w:val="-2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 xml:space="preserve">2 </w:t>
      </w:r>
      <w:r w:rsidRPr="009E5857">
        <w:rPr>
          <w:spacing w:val="-2"/>
          <w:sz w:val="16"/>
          <w:lang w:val="pt-PT"/>
        </w:rPr>
        <w:t>V</w:t>
      </w:r>
      <w:r w:rsidRPr="009E5857">
        <w:rPr>
          <w:sz w:val="16"/>
          <w:lang w:val="pt-PT"/>
        </w:rPr>
        <w:t>o</w:t>
      </w:r>
      <w:r w:rsidRPr="009E5857">
        <w:rPr>
          <w:spacing w:val="-1"/>
          <w:sz w:val="16"/>
          <w:lang w:val="pt-PT"/>
        </w:rPr>
        <w:t>lta</w:t>
      </w:r>
      <w:r w:rsidRPr="009E5857">
        <w:rPr>
          <w:sz w:val="16"/>
          <w:lang w:val="pt-PT"/>
        </w:rPr>
        <w:t>s</w:t>
      </w: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7627CF">
        <w:rPr>
          <w:lang w:val="pt-PT"/>
        </w:rPr>
        <w:t>Descrição: Percurso de 1 volta plano e em asfalto, realizado na zona das boxes e circuito</w:t>
      </w:r>
    </w:p>
    <w:p w:rsidR="009E5857" w:rsidRPr="009E5857" w:rsidRDefault="009E5857" w:rsidP="009E5857">
      <w:pPr>
        <w:tabs>
          <w:tab w:val="left" w:pos="284"/>
        </w:tabs>
        <w:spacing w:before="50"/>
        <w:ind w:right="-33"/>
        <w:rPr>
          <w:sz w:val="16"/>
          <w:lang w:val="pt-PT"/>
        </w:rPr>
      </w:pPr>
      <w:r w:rsidRPr="009E5857">
        <w:rPr>
          <w:b/>
          <w:sz w:val="16"/>
          <w:lang w:val="pt-PT"/>
        </w:rPr>
        <w:t>Ciclismo</w:t>
      </w:r>
      <w:r w:rsidRPr="009E5857">
        <w:rPr>
          <w:sz w:val="16"/>
          <w:lang w:val="pt-PT"/>
        </w:rPr>
        <w:t>: 20 Km – Circuito de 5 Voltas</w:t>
      </w: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7627CF">
        <w:rPr>
          <w:lang w:val="pt-PT"/>
        </w:rPr>
        <w:t>Descrição: Percurso de 5 voltas ao autódromo do Estoril, sendo que o circuito apresenta algum desnível</w:t>
      </w:r>
    </w:p>
    <w:p w:rsidR="009E5857" w:rsidRPr="007627CF" w:rsidRDefault="009E5857" w:rsidP="009E5857">
      <w:pPr>
        <w:tabs>
          <w:tab w:val="left" w:pos="284"/>
        </w:tabs>
        <w:spacing w:before="48"/>
        <w:ind w:right="-33"/>
        <w:rPr>
          <w:sz w:val="16"/>
          <w:lang w:val="pt-PT"/>
        </w:rPr>
      </w:pPr>
      <w:r w:rsidRPr="007627CF">
        <w:rPr>
          <w:b/>
          <w:sz w:val="16"/>
          <w:lang w:val="pt-PT"/>
        </w:rPr>
        <w:t>2ª Corrida</w:t>
      </w:r>
      <w:r w:rsidRPr="007627CF">
        <w:rPr>
          <w:sz w:val="16"/>
          <w:lang w:val="pt-PT"/>
        </w:rPr>
        <w:t>: 2,5 Km – Circuito de 1 Volta</w:t>
      </w: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7627CF">
        <w:rPr>
          <w:lang w:val="pt-PT"/>
        </w:rPr>
        <w:t>Descrição: Percurso de ida e volta plano e em asfalto, r</w:t>
      </w:r>
      <w:r>
        <w:rPr>
          <w:lang w:val="pt-PT"/>
        </w:rPr>
        <w:t>ealizado na zona das boxes e re</w:t>
      </w:r>
      <w:r w:rsidRPr="007627CF">
        <w:rPr>
          <w:lang w:val="pt-PT"/>
        </w:rPr>
        <w:t>ta da meta</w:t>
      </w: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28"/>
        </w:tabs>
        <w:ind w:left="0" w:right="-33" w:firstLine="0"/>
        <w:jc w:val="left"/>
      </w:pPr>
      <w:r>
        <w:t>LOCAIS DE</w:t>
      </w:r>
      <w:r>
        <w:rPr>
          <w:spacing w:val="-11"/>
        </w:rPr>
        <w:t xml:space="preserve"> </w:t>
      </w:r>
      <w:r>
        <w:t>ABASTECIMENTO</w:t>
      </w:r>
    </w:p>
    <w:p w:rsidR="009E5857" w:rsidRPr="007627CF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7627CF">
        <w:rPr>
          <w:lang w:val="pt-PT"/>
        </w:rPr>
        <w:t>1ª Corrida – No início da 2ª volta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 xml:space="preserve">2ª Corrida - No início; 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>No final da prova.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Default="009E5857" w:rsidP="009E5857">
      <w:pPr>
        <w:pStyle w:val="Corpodetexto"/>
        <w:tabs>
          <w:tab w:val="left" w:pos="284"/>
        </w:tabs>
        <w:spacing w:before="2"/>
        <w:ind w:right="-33"/>
      </w:pPr>
      <w:r w:rsidRPr="00C6531A">
        <w:rPr>
          <w:b/>
        </w:rPr>
        <w:t>REGRAS</w:t>
      </w:r>
      <w:r>
        <w:t xml:space="preserve"> - Responsabilidade Geral: </w:t>
      </w:r>
    </w:p>
    <w:p w:rsidR="009E5857" w:rsidRPr="007627CF" w:rsidRDefault="009E5857" w:rsidP="009E5857">
      <w:pPr>
        <w:pStyle w:val="Corpodetexto"/>
        <w:numPr>
          <w:ilvl w:val="0"/>
          <w:numId w:val="4"/>
        </w:numPr>
        <w:tabs>
          <w:tab w:val="left" w:pos="284"/>
        </w:tabs>
        <w:spacing w:before="2"/>
        <w:ind w:right="-33"/>
        <w:rPr>
          <w:lang w:val="pt-PT"/>
        </w:rPr>
      </w:pPr>
      <w:r>
        <w:rPr>
          <w:lang w:val="pt-PT"/>
        </w:rPr>
        <w:t>São ado</w:t>
      </w:r>
      <w:r w:rsidRPr="007627CF">
        <w:rPr>
          <w:lang w:val="pt-PT"/>
        </w:rPr>
        <w:t xml:space="preserve">tadas as regras em vigor no Regulamento Técnico da Federação de Triatlo de Portugal, sendo da responsabilidade dos atletas conhecer e respeitar o mesmo, bem como cumprir as instruções dos árbitros e responsáveis da prova. </w:t>
      </w:r>
    </w:p>
    <w:p w:rsidR="009E5857" w:rsidRPr="007627CF" w:rsidRDefault="009E5857" w:rsidP="009E5857">
      <w:pPr>
        <w:pStyle w:val="Corpodetexto"/>
        <w:numPr>
          <w:ilvl w:val="0"/>
          <w:numId w:val="4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>A participação na prova</w:t>
      </w:r>
      <w:proofErr w:type="gramStart"/>
      <w:r w:rsidRPr="007627CF">
        <w:rPr>
          <w:lang w:val="pt-PT"/>
        </w:rPr>
        <w:t>,</w:t>
      </w:r>
      <w:proofErr w:type="gramEnd"/>
      <w:r w:rsidRPr="007627CF">
        <w:rPr>
          <w:lang w:val="pt-PT"/>
        </w:rPr>
        <w:t xml:space="preserve"> tem que estar obrigatoriamente coberta pelo Seguro Desportivo previsto na Lei (Acidentes Pessoais). </w:t>
      </w:r>
    </w:p>
    <w:p w:rsidR="009E5857" w:rsidRPr="007627CF" w:rsidRDefault="009E5857" w:rsidP="009E5857">
      <w:pPr>
        <w:pStyle w:val="Corpodetexto"/>
        <w:numPr>
          <w:ilvl w:val="0"/>
          <w:numId w:val="4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Em caso de falta de qualquer um dos elementos identificadores (dorsal, número de bicicleta ou chip), os atletas podem competir mediante o pagamento de uma taxa de 5€ não reembolsável.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</w:p>
    <w:p w:rsidR="009E5857" w:rsidRDefault="009E5857" w:rsidP="009E5857">
      <w:pPr>
        <w:pStyle w:val="Corpodetexto"/>
        <w:tabs>
          <w:tab w:val="left" w:pos="284"/>
        </w:tabs>
        <w:spacing w:before="2"/>
        <w:ind w:right="-33"/>
      </w:pPr>
      <w:r>
        <w:t xml:space="preserve">Ciclismo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É permitido andar na roda.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É obrigatório o uso de capacete rígido afivelado em toda a extensão do percurso, até à colocação da bicicleta no suporte.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É obrigatório o uso de dorsal colocado nas costas e em local bem visível.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>Cada concorrente é responsável pelo cump</w:t>
      </w:r>
      <w:r>
        <w:rPr>
          <w:lang w:val="pt-PT"/>
        </w:rPr>
        <w:t>rimento (conhecimento) do respe</w:t>
      </w:r>
      <w:r w:rsidRPr="007627CF">
        <w:rPr>
          <w:lang w:val="pt-PT"/>
        </w:rPr>
        <w:t xml:space="preserve">tivo percurso, nomeadamente no cumprimento do número de voltas previamente anunciadas.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Cada concorrente é responsável pela sua bicicleta, não sendo possível receber qualquer tipo de ajuda exterior para a sua reparação.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Não é permitido a utilização de bicicletas </w:t>
      </w:r>
      <w:r w:rsidR="00C0413B" w:rsidRPr="00C0413B">
        <w:rPr>
          <w:color w:val="FF0000"/>
          <w:lang w:val="pt-PT"/>
        </w:rPr>
        <w:t xml:space="preserve">de estrada </w:t>
      </w:r>
      <w:r w:rsidRPr="007627CF">
        <w:rPr>
          <w:lang w:val="pt-PT"/>
        </w:rPr>
        <w:t xml:space="preserve">com travões de disco. </w:t>
      </w:r>
    </w:p>
    <w:p w:rsidR="009E5857" w:rsidRPr="007627CF" w:rsidRDefault="009E5857" w:rsidP="009E5857">
      <w:pPr>
        <w:pStyle w:val="Corpodetexto"/>
        <w:numPr>
          <w:ilvl w:val="0"/>
          <w:numId w:val="5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Os atletas obrigam-se a respeitar as regras de trânsito e as indicações dadas pelos agentes de segurança.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</w:p>
    <w:p w:rsidR="009E5857" w:rsidRDefault="009E5857" w:rsidP="009E5857">
      <w:pPr>
        <w:pStyle w:val="Corpodetexto"/>
        <w:tabs>
          <w:tab w:val="left" w:pos="284"/>
        </w:tabs>
        <w:spacing w:before="2"/>
        <w:ind w:right="-33"/>
      </w:pPr>
      <w:r>
        <w:t xml:space="preserve">Corrida </w:t>
      </w:r>
    </w:p>
    <w:p w:rsidR="009E5857" w:rsidRPr="007627CF" w:rsidRDefault="009E5857" w:rsidP="009E5857">
      <w:pPr>
        <w:pStyle w:val="Corpodetexto"/>
        <w:numPr>
          <w:ilvl w:val="0"/>
          <w:numId w:val="6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>É obrigatório o uso de Peitoral, colocado</w:t>
      </w:r>
      <w:r>
        <w:rPr>
          <w:lang w:val="pt-PT"/>
        </w:rPr>
        <w:t xml:space="preserve"> em zona frontal, bem visível. </w:t>
      </w:r>
      <w:r w:rsidRPr="007627CF">
        <w:rPr>
          <w:lang w:val="pt-PT"/>
        </w:rPr>
        <w:t>Cada concorrente é responsável pelo cump</w:t>
      </w:r>
      <w:r>
        <w:rPr>
          <w:lang w:val="pt-PT"/>
        </w:rPr>
        <w:t>rimento (conhecimento) do respe</w:t>
      </w:r>
      <w:r w:rsidRPr="007627CF">
        <w:rPr>
          <w:lang w:val="pt-PT"/>
        </w:rPr>
        <w:t xml:space="preserve">tivo percurso, nomeadamente no cumprimento do número de voltas previamente anunciadas. </w:t>
      </w:r>
    </w:p>
    <w:p w:rsidR="009E5857" w:rsidRPr="007627CF" w:rsidRDefault="009E5857" w:rsidP="009E5857">
      <w:pPr>
        <w:pStyle w:val="Corpodetexto"/>
        <w:numPr>
          <w:ilvl w:val="0"/>
          <w:numId w:val="6"/>
        </w:numPr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É proibido o acompanhamento dos atletas por parte de qualquer outra pessoa que não esteja em competição e por parte de qualquer veículo autorizado ou não pela organização.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lang w:val="pt-PT"/>
        </w:rPr>
      </w:pPr>
      <w:r w:rsidRPr="007627CF">
        <w:rPr>
          <w:lang w:val="pt-PT"/>
        </w:rPr>
        <w:t xml:space="preserve">Ver regulamentos em vigor: </w:t>
      </w:r>
      <w:hyperlink r:id="rId10" w:history="1">
        <w:r w:rsidRPr="007627CF">
          <w:rPr>
            <w:rStyle w:val="Hiperligao"/>
            <w:lang w:val="pt-PT"/>
          </w:rPr>
          <w:t>http://www.federacao-triatlo.pt/ftp2015/a-federacao/estatutos/</w:t>
        </w:r>
      </w:hyperlink>
      <w:r w:rsidRPr="007627CF">
        <w:rPr>
          <w:lang w:val="pt-PT"/>
        </w:rPr>
        <w:t xml:space="preserve"> 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2"/>
        <w:ind w:right="-33"/>
        <w:rPr>
          <w:sz w:val="10"/>
          <w:lang w:val="pt-PT"/>
        </w:rPr>
      </w:pPr>
    </w:p>
    <w:p w:rsidR="009E5857" w:rsidRDefault="009E5857" w:rsidP="009E5857">
      <w:pPr>
        <w:pStyle w:val="PargrafodaLista"/>
        <w:numPr>
          <w:ilvl w:val="0"/>
          <w:numId w:val="1"/>
        </w:numPr>
        <w:tabs>
          <w:tab w:val="left" w:pos="284"/>
          <w:tab w:val="left" w:pos="464"/>
        </w:tabs>
        <w:spacing w:before="70"/>
        <w:ind w:left="0" w:right="-33" w:firstLine="0"/>
        <w:jc w:val="left"/>
        <w:rPr>
          <w:b/>
          <w:sz w:val="17"/>
        </w:rPr>
      </w:pPr>
      <w:r>
        <w:rPr>
          <w:b/>
          <w:sz w:val="17"/>
          <w:u w:val="single"/>
        </w:rPr>
        <w:t>ESTAFETAS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89"/>
        </w:tabs>
        <w:spacing w:line="195" w:lineRule="exact"/>
        <w:ind w:left="0" w:right="-33" w:firstLine="0"/>
        <w:rPr>
          <w:sz w:val="16"/>
          <w:lang w:val="pt-PT"/>
        </w:rPr>
      </w:pPr>
      <w:r>
        <w:rPr>
          <w:sz w:val="16"/>
          <w:lang w:val="pt-PT"/>
        </w:rPr>
        <w:t>Serão compostas por grupos de 2 ou 3 participantes, os quais darão cumprimento aos 3</w:t>
      </w:r>
      <w:r w:rsidRPr="009E5857">
        <w:rPr>
          <w:sz w:val="16"/>
          <w:lang w:val="pt-PT"/>
        </w:rPr>
        <w:t xml:space="preserve"> segmentos no formato de Estafeta.</w:t>
      </w:r>
    </w:p>
    <w:p w:rsidR="009E5857" w:rsidRPr="007627CF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89"/>
        </w:tabs>
        <w:ind w:left="0" w:right="-33" w:firstLine="0"/>
        <w:rPr>
          <w:sz w:val="16"/>
          <w:lang w:val="pt-PT"/>
        </w:rPr>
      </w:pPr>
      <w:r w:rsidRPr="007627CF">
        <w:rPr>
          <w:sz w:val="16"/>
          <w:lang w:val="pt-PT"/>
        </w:rPr>
        <w:t>Todos os atletas que participam nas estafetas terão de respeitar a zona de transmissão dos testemunhos sob pena de</w:t>
      </w:r>
      <w:r w:rsidRPr="007627CF">
        <w:rPr>
          <w:spacing w:val="-4"/>
          <w:sz w:val="16"/>
          <w:lang w:val="pt-PT"/>
        </w:rPr>
        <w:t xml:space="preserve"> </w:t>
      </w:r>
      <w:r w:rsidRPr="007627CF">
        <w:rPr>
          <w:sz w:val="16"/>
          <w:lang w:val="pt-PT"/>
        </w:rPr>
        <w:t>desqualificação.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1"/>
        <w:ind w:right="-33"/>
        <w:rPr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21"/>
        </w:tabs>
        <w:spacing w:before="1"/>
        <w:ind w:left="0" w:right="-33" w:firstLine="0"/>
        <w:jc w:val="left"/>
      </w:pPr>
      <w:r>
        <w:t>CLASSIFICAÇÕES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89"/>
        </w:tabs>
        <w:spacing w:line="194" w:lineRule="exact"/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 xml:space="preserve">Classificação Geral Absoluta </w:t>
      </w:r>
      <w:proofErr w:type="spellStart"/>
      <w:r w:rsidRPr="009E5857">
        <w:rPr>
          <w:sz w:val="16"/>
          <w:lang w:val="pt-PT"/>
        </w:rPr>
        <w:t>Masc</w:t>
      </w:r>
      <w:proofErr w:type="spellEnd"/>
      <w:r w:rsidRPr="009E5857">
        <w:rPr>
          <w:sz w:val="16"/>
          <w:lang w:val="pt-PT"/>
        </w:rPr>
        <w:t xml:space="preserve">. </w:t>
      </w:r>
      <w:proofErr w:type="gramStart"/>
      <w:r w:rsidRPr="009E5857">
        <w:rPr>
          <w:sz w:val="16"/>
          <w:lang w:val="pt-PT"/>
        </w:rPr>
        <w:t>e</w:t>
      </w:r>
      <w:proofErr w:type="gramEnd"/>
      <w:r w:rsidRPr="009E5857">
        <w:rPr>
          <w:spacing w:val="-11"/>
          <w:sz w:val="16"/>
          <w:lang w:val="pt-PT"/>
        </w:rPr>
        <w:t xml:space="preserve"> </w:t>
      </w:r>
      <w:proofErr w:type="spellStart"/>
      <w:r w:rsidRPr="009E5857">
        <w:rPr>
          <w:sz w:val="16"/>
          <w:lang w:val="pt-PT"/>
        </w:rPr>
        <w:t>Fem</w:t>
      </w:r>
      <w:proofErr w:type="spellEnd"/>
      <w:r w:rsidRPr="009E5857">
        <w:rPr>
          <w:sz w:val="16"/>
          <w:lang w:val="pt-PT"/>
        </w:rPr>
        <w:t>.</w:t>
      </w:r>
    </w:p>
    <w:p w:rsid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89"/>
        </w:tabs>
        <w:spacing w:line="194" w:lineRule="exact"/>
        <w:ind w:left="0" w:right="-33" w:firstLine="0"/>
        <w:rPr>
          <w:sz w:val="16"/>
        </w:rPr>
      </w:pPr>
      <w:proofErr w:type="spellStart"/>
      <w:r>
        <w:rPr>
          <w:sz w:val="16"/>
        </w:rPr>
        <w:t>Classificação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equipas</w:t>
      </w:r>
      <w:proofErr w:type="spellEnd"/>
    </w:p>
    <w:p w:rsidR="009E5857" w:rsidRPr="00D02A1A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89"/>
        </w:tabs>
        <w:ind w:left="0" w:right="-33" w:firstLine="0"/>
        <w:rPr>
          <w:sz w:val="16"/>
        </w:rPr>
      </w:pPr>
      <w:proofErr w:type="spellStart"/>
      <w:r>
        <w:rPr>
          <w:sz w:val="16"/>
        </w:rPr>
        <w:t>Classificação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estafetas</w:t>
      </w:r>
      <w:proofErr w:type="spellEnd"/>
    </w:p>
    <w:p w:rsidR="009E5857" w:rsidRDefault="009E5857" w:rsidP="009E5857">
      <w:pPr>
        <w:pStyle w:val="Corpodetexto"/>
        <w:tabs>
          <w:tab w:val="left" w:pos="284"/>
        </w:tabs>
        <w:spacing w:before="11"/>
        <w:ind w:right="-33"/>
        <w:rPr>
          <w:sz w:val="15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04"/>
        </w:tabs>
        <w:spacing w:before="1"/>
        <w:ind w:left="0" w:right="-33" w:firstLine="0"/>
        <w:jc w:val="left"/>
      </w:pPr>
      <w:r>
        <w:t>PROTESTOS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spacing w:line="194" w:lineRule="exact"/>
        <w:ind w:left="0" w:right="-33" w:firstLine="0"/>
        <w:rPr>
          <w:sz w:val="16"/>
          <w:lang w:val="pt-PT"/>
        </w:rPr>
      </w:pPr>
      <w:r>
        <w:rPr>
          <w:sz w:val="16"/>
          <w:lang w:val="pt-PT"/>
        </w:rPr>
        <w:t>Podem ser efe</w:t>
      </w:r>
      <w:r w:rsidRPr="009E5857">
        <w:rPr>
          <w:sz w:val="16"/>
          <w:lang w:val="pt-PT"/>
        </w:rPr>
        <w:t xml:space="preserve">tuados por todos os agentes </w:t>
      </w:r>
      <w:r>
        <w:rPr>
          <w:sz w:val="16"/>
          <w:lang w:val="pt-PT"/>
        </w:rPr>
        <w:t>desportivos dire</w:t>
      </w:r>
      <w:r w:rsidRPr="009E5857">
        <w:rPr>
          <w:sz w:val="16"/>
          <w:lang w:val="pt-PT"/>
        </w:rPr>
        <w:t>tamente</w:t>
      </w:r>
      <w:r w:rsidRPr="009E5857">
        <w:rPr>
          <w:spacing w:val="-25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envolvidos.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spacing w:line="194" w:lineRule="exact"/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São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presentes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ao</w:t>
      </w:r>
      <w:r w:rsidRPr="009E5857">
        <w:rPr>
          <w:spacing w:val="-2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Árbitro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Chefe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de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Equipa</w:t>
      </w:r>
      <w:r w:rsidRPr="009E5857">
        <w:rPr>
          <w:spacing w:val="-18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até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15</w:t>
      </w:r>
      <w:r w:rsidRPr="009E5857">
        <w:rPr>
          <w:spacing w:val="-3"/>
          <w:sz w:val="16"/>
          <w:lang w:val="pt-PT"/>
        </w:rPr>
        <w:t xml:space="preserve"> </w:t>
      </w:r>
      <w:r>
        <w:rPr>
          <w:sz w:val="16"/>
          <w:lang w:val="pt-PT"/>
        </w:rPr>
        <w:t>min</w:t>
      </w:r>
      <w:r w:rsidRPr="009E5857">
        <w:rPr>
          <w:spacing w:val="-2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após</w:t>
      </w:r>
      <w:r w:rsidRPr="009E5857">
        <w:rPr>
          <w:spacing w:val="-6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</w:t>
      </w:r>
      <w:r w:rsidRPr="009E5857">
        <w:rPr>
          <w:spacing w:val="-2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publicação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dos</w:t>
      </w:r>
      <w:r w:rsidRPr="009E5857">
        <w:rPr>
          <w:spacing w:val="-6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Resultados</w:t>
      </w:r>
      <w:r w:rsidRPr="009E5857">
        <w:rPr>
          <w:spacing w:val="-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Oficiais</w:t>
      </w:r>
      <w:r w:rsidRPr="009E5857">
        <w:rPr>
          <w:spacing w:val="-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Provisórios.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ind w:left="0" w:right="-33" w:firstLine="0"/>
        <w:rPr>
          <w:sz w:val="16"/>
          <w:lang w:val="pt-PT"/>
        </w:rPr>
      </w:pPr>
      <w:r>
        <w:rPr>
          <w:sz w:val="16"/>
          <w:lang w:val="pt-PT"/>
        </w:rPr>
        <w:t>Os protestos são efe</w:t>
      </w:r>
      <w:r w:rsidRPr="009E5857">
        <w:rPr>
          <w:sz w:val="16"/>
          <w:lang w:val="pt-PT"/>
        </w:rPr>
        <w:t xml:space="preserve">tuados por escrito e entregues, acompanhados de uma taxa de 25 €, ao Árbitro Chefe </w:t>
      </w:r>
      <w:proofErr w:type="gramStart"/>
      <w:r w:rsidRPr="009E5857">
        <w:rPr>
          <w:sz w:val="16"/>
          <w:lang w:val="pt-PT"/>
        </w:rPr>
        <w:t>de</w:t>
      </w:r>
      <w:proofErr w:type="gramEnd"/>
      <w:r w:rsidRPr="009E5857">
        <w:rPr>
          <w:sz w:val="16"/>
          <w:lang w:val="pt-PT"/>
        </w:rPr>
        <w:t xml:space="preserve">  </w:t>
      </w:r>
    </w:p>
    <w:p w:rsidR="009E5857" w:rsidRPr="009E5857" w:rsidRDefault="009E5857" w:rsidP="009E5857">
      <w:pPr>
        <w:pStyle w:val="PargrafodaLista"/>
        <w:tabs>
          <w:tab w:val="left" w:pos="284"/>
          <w:tab w:val="left" w:pos="829"/>
        </w:tabs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 xml:space="preserve">     Equipa ou ao Delegado Técnico à prova, que o receberá anotando-lhe a hora da</w:t>
      </w:r>
      <w:r w:rsidRPr="009E5857">
        <w:rPr>
          <w:spacing w:val="-1"/>
          <w:sz w:val="16"/>
          <w:lang w:val="pt-PT"/>
        </w:rPr>
        <w:t xml:space="preserve"> </w:t>
      </w:r>
      <w:r>
        <w:rPr>
          <w:sz w:val="16"/>
          <w:lang w:val="pt-PT"/>
        </w:rPr>
        <w:t>rece</w:t>
      </w:r>
      <w:r w:rsidRPr="009E5857">
        <w:rPr>
          <w:sz w:val="16"/>
          <w:lang w:val="pt-PT"/>
        </w:rPr>
        <w:t>ção.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A taxa será devolvida se o protesto for decidido</w:t>
      </w:r>
      <w:r w:rsidRPr="009E5857">
        <w:rPr>
          <w:spacing w:val="-28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favoravelmente.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1"/>
        <w:ind w:right="-33"/>
        <w:rPr>
          <w:sz w:val="15"/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548"/>
        </w:tabs>
        <w:spacing w:before="1"/>
        <w:ind w:left="0" w:right="-33" w:firstLine="0"/>
        <w:jc w:val="left"/>
      </w:pPr>
      <w:r>
        <w:t>PRÉMIOS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spacing w:line="194" w:lineRule="exact"/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Troféus Individuais e coletivos de acordo com as tabelas em</w:t>
      </w:r>
      <w:r w:rsidRPr="009E5857">
        <w:rPr>
          <w:spacing w:val="-18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anexo;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spacing w:line="194" w:lineRule="exact"/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Prémios de presença para todos os</w:t>
      </w:r>
      <w:r w:rsidRPr="009E5857">
        <w:rPr>
          <w:spacing w:val="-14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atletas;</w:t>
      </w:r>
    </w:p>
    <w:p w:rsidR="009E5857" w:rsidRPr="009E5857" w:rsidRDefault="009E5857" w:rsidP="009E5857">
      <w:pPr>
        <w:pStyle w:val="PargrafodaLista"/>
        <w:numPr>
          <w:ilvl w:val="1"/>
          <w:numId w:val="1"/>
        </w:numPr>
        <w:tabs>
          <w:tab w:val="left" w:pos="284"/>
          <w:tab w:val="left" w:pos="829"/>
        </w:tabs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Na atribuição dos prémios é obrigatória a presença dos</w:t>
      </w:r>
      <w:r w:rsidRPr="009E5857">
        <w:rPr>
          <w:spacing w:val="-23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atletas.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81"/>
        </w:tabs>
        <w:ind w:left="0" w:right="-33" w:firstLine="0"/>
        <w:jc w:val="left"/>
      </w:pPr>
      <w:r>
        <w:t>INSCRIÇÕES</w:t>
      </w:r>
    </w:p>
    <w:p w:rsidR="009E5857" w:rsidRDefault="009E5857" w:rsidP="009E5857">
      <w:pPr>
        <w:tabs>
          <w:tab w:val="left" w:pos="284"/>
        </w:tabs>
        <w:ind w:right="-33"/>
        <w:rPr>
          <w:b/>
          <w:sz w:val="16"/>
        </w:rPr>
      </w:pPr>
      <w:proofErr w:type="spellStart"/>
      <w:r>
        <w:rPr>
          <w:b/>
          <w:sz w:val="16"/>
        </w:rPr>
        <w:t>Prazo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inscrição</w:t>
      </w:r>
      <w:proofErr w:type="spellEnd"/>
      <w:r>
        <w:rPr>
          <w:b/>
          <w:sz w:val="16"/>
        </w:rPr>
        <w:t>:</w:t>
      </w:r>
    </w:p>
    <w:p w:rsidR="009E5857" w:rsidRPr="009E5857" w:rsidRDefault="009E5857" w:rsidP="009E5857">
      <w:pPr>
        <w:pStyle w:val="PargrafodaLista"/>
        <w:numPr>
          <w:ilvl w:val="0"/>
          <w:numId w:val="2"/>
        </w:numPr>
        <w:tabs>
          <w:tab w:val="left" w:pos="284"/>
        </w:tabs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Até às 24h00 de segunda-feira, dia 5 de Setembro.</w:t>
      </w:r>
    </w:p>
    <w:p w:rsidR="009E5857" w:rsidRDefault="009E5857" w:rsidP="009E5857">
      <w:pPr>
        <w:pStyle w:val="Cabealho4"/>
        <w:tabs>
          <w:tab w:val="left" w:pos="284"/>
        </w:tabs>
        <w:ind w:left="0" w:right="-33"/>
      </w:pPr>
      <w:proofErr w:type="spellStart"/>
      <w:r>
        <w:t>Prazo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>:</w:t>
      </w:r>
    </w:p>
    <w:p w:rsidR="009E5857" w:rsidRPr="009E5857" w:rsidRDefault="009E5857" w:rsidP="009E5857">
      <w:pPr>
        <w:pStyle w:val="PargrafodaLista"/>
        <w:numPr>
          <w:ilvl w:val="0"/>
          <w:numId w:val="2"/>
        </w:numPr>
        <w:tabs>
          <w:tab w:val="left" w:pos="284"/>
        </w:tabs>
        <w:ind w:left="0" w:right="-33" w:firstLine="0"/>
        <w:rPr>
          <w:sz w:val="16"/>
          <w:lang w:val="pt-PT"/>
        </w:rPr>
      </w:pPr>
      <w:r w:rsidRPr="009E5857">
        <w:rPr>
          <w:sz w:val="16"/>
          <w:lang w:val="pt-PT"/>
        </w:rPr>
        <w:t>Até às 24h00 de quarta-feira, dia 7 de</w:t>
      </w:r>
      <w:r w:rsidRPr="009E5857">
        <w:rPr>
          <w:spacing w:val="-1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Setembro.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Inscrição no dia da prova: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>• Os atletas que não cumpram o prazo de inscrição</w:t>
      </w:r>
      <w:proofErr w:type="gramStart"/>
      <w:r w:rsidRPr="009E5857">
        <w:rPr>
          <w:lang w:val="pt-PT"/>
        </w:rPr>
        <w:t>,</w:t>
      </w:r>
      <w:proofErr w:type="gramEnd"/>
      <w:r w:rsidRPr="009E5857">
        <w:rPr>
          <w:lang w:val="pt-PT"/>
        </w:rPr>
        <w:t xml:space="preserve"> podem inscrever-se no dia e local da prova, no Secretariado, mediante o pagamento de um valor de 10€, que a</w:t>
      </w:r>
      <w:r w:rsidR="00AD037F">
        <w:rPr>
          <w:lang w:val="pt-PT"/>
        </w:rPr>
        <w:t>cresce ao valor da inscrição.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Forma de inscrição recomendada: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• Via internet, no sítio da FTP, em </w:t>
      </w:r>
      <w:hyperlink r:id="rId11" w:history="1">
        <w:r w:rsidRPr="009E5857">
          <w:rPr>
            <w:rStyle w:val="Hiperligao"/>
            <w:lang w:val="pt-PT"/>
          </w:rPr>
          <w:t>http://www.federacao-triatlo.pt/ftp2015/aplicacao-de-gestao-ftp/</w:t>
        </w:r>
      </w:hyperlink>
      <w:r w:rsidRPr="009E5857">
        <w:rPr>
          <w:lang w:val="pt-PT"/>
        </w:rPr>
        <w:t xml:space="preserve">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Outras formas de inscrição: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• </w:t>
      </w:r>
      <w:proofErr w:type="gramStart"/>
      <w:r w:rsidRPr="009E5857">
        <w:rPr>
          <w:lang w:val="pt-PT"/>
        </w:rPr>
        <w:t>E-mail</w:t>
      </w:r>
      <w:proofErr w:type="gramEnd"/>
      <w:r w:rsidRPr="009E5857">
        <w:rPr>
          <w:lang w:val="pt-PT"/>
        </w:rPr>
        <w:t xml:space="preserve"> para </w:t>
      </w:r>
      <w:hyperlink r:id="rId12" w:history="1">
        <w:r w:rsidRPr="009E5857">
          <w:rPr>
            <w:rStyle w:val="Hiperligao"/>
            <w:lang w:val="pt-PT"/>
          </w:rPr>
          <w:t>inscricoes@federacao-triatlo.pt</w:t>
        </w:r>
      </w:hyperlink>
      <w:r w:rsidRPr="009E5857">
        <w:rPr>
          <w:lang w:val="pt-PT"/>
        </w:rPr>
        <w:t xml:space="preserve"> </w:t>
      </w:r>
      <w:r w:rsidR="00B90628">
        <w:rPr>
          <w:lang w:val="pt-PT"/>
        </w:rPr>
        <w:t>indicando Nome, data de nasc</w:t>
      </w:r>
      <w:r w:rsidR="00894236">
        <w:rPr>
          <w:lang w:val="pt-PT"/>
        </w:rPr>
        <w:t>imento,</w:t>
      </w:r>
      <w:r w:rsidR="00B90628">
        <w:rPr>
          <w:lang w:val="pt-PT"/>
        </w:rPr>
        <w:t xml:space="preserve"> nº de dorsal federado</w:t>
      </w:r>
      <w:r w:rsidR="00894236">
        <w:rPr>
          <w:lang w:val="pt-PT"/>
        </w:rPr>
        <w:t xml:space="preserve"> e clube federado que representa</w:t>
      </w:r>
      <w:r w:rsidR="00B90628">
        <w:rPr>
          <w:lang w:val="pt-PT"/>
        </w:rPr>
        <w:t>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Formas de pagamento recomendada: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7627CF">
        <w:rPr>
          <w:lang w:val="pt-PT"/>
        </w:rPr>
        <w:t xml:space="preserve">• Referência MB disponibilizada aquando da inscrição no sítio </w:t>
      </w:r>
      <w:proofErr w:type="gramStart"/>
      <w:r w:rsidRPr="007627CF">
        <w:rPr>
          <w:lang w:val="pt-PT"/>
        </w:rPr>
        <w:t>da FTP</w:t>
      </w:r>
      <w:proofErr w:type="gramEnd"/>
      <w:r w:rsidRPr="007627CF">
        <w:rPr>
          <w:lang w:val="pt-PT"/>
        </w:rPr>
        <w:t xml:space="preserve"> na internet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B90628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B90628">
        <w:rPr>
          <w:lang w:val="pt-PT"/>
        </w:rPr>
        <w:t xml:space="preserve">Outras formas de pagamento: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• Numerário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• Transferência Bancária (NIB – 0035 0277 0001 2426 730 59)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Validação da inscrição: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• As inscrições só serão consideradas válidas após pagamento da mesma.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>• O compro</w:t>
      </w:r>
      <w:r w:rsidR="00AD037F">
        <w:rPr>
          <w:lang w:val="pt-PT"/>
        </w:rPr>
        <w:t xml:space="preserve">vativo poderá ser enviado via </w:t>
      </w:r>
      <w:proofErr w:type="gramStart"/>
      <w:r w:rsidR="00AD037F">
        <w:rPr>
          <w:lang w:val="pt-PT"/>
        </w:rPr>
        <w:t>e</w:t>
      </w:r>
      <w:r w:rsidRPr="009E5857">
        <w:rPr>
          <w:lang w:val="pt-PT"/>
        </w:rPr>
        <w:t>mail</w:t>
      </w:r>
      <w:proofErr w:type="gramEnd"/>
      <w:r w:rsidRPr="009E5857">
        <w:rPr>
          <w:lang w:val="pt-PT"/>
        </w:rPr>
        <w:t xml:space="preserve"> (</w:t>
      </w:r>
      <w:hyperlink r:id="rId13" w:history="1">
        <w:r w:rsidRPr="000666C8">
          <w:rPr>
            <w:rStyle w:val="Hiperligao"/>
            <w:lang w:val="pt-PT"/>
          </w:rPr>
          <w:t>inscricoes@federacao-triatlo.pt</w:t>
        </w:r>
      </w:hyperlink>
      <w:r w:rsidRPr="009E5857">
        <w:rPr>
          <w:lang w:val="pt-PT"/>
        </w:rPr>
        <w:t xml:space="preserve">) devendo indicar sempre o nome do atleta e a prova a que se refere.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B90628" w:rsidRDefault="00B90628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B90628" w:rsidRDefault="00B90628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lastRenderedPageBreak/>
        <w:t xml:space="preserve">Valores de inscrição: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7627CF">
        <w:rPr>
          <w:lang w:val="pt-PT"/>
        </w:rPr>
        <w:t xml:space="preserve">• Atletas Masculinos e femininos licenciados </w:t>
      </w:r>
      <w:proofErr w:type="gramStart"/>
      <w:r w:rsidRPr="007627CF">
        <w:rPr>
          <w:lang w:val="pt-PT"/>
        </w:rPr>
        <w:t>na FTP</w:t>
      </w:r>
      <w:proofErr w:type="gramEnd"/>
      <w:r w:rsidRPr="007627CF">
        <w:rPr>
          <w:lang w:val="pt-PT"/>
        </w:rPr>
        <w:t xml:space="preserve"> – 10 €;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7627CF">
        <w:rPr>
          <w:lang w:val="pt-PT"/>
        </w:rPr>
        <w:t xml:space="preserve">• Atletas Masculinos e femininos não licenciados </w:t>
      </w:r>
      <w:proofErr w:type="gramStart"/>
      <w:r w:rsidRPr="007627CF">
        <w:rPr>
          <w:lang w:val="pt-PT"/>
        </w:rPr>
        <w:t>na FTP</w:t>
      </w:r>
      <w:proofErr w:type="gramEnd"/>
      <w:r w:rsidRPr="007627CF">
        <w:rPr>
          <w:lang w:val="pt-PT"/>
        </w:rPr>
        <w:t xml:space="preserve"> – 15 € (inclui seguro de prova e aluguer de chip)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7627CF">
        <w:rPr>
          <w:lang w:val="pt-PT"/>
        </w:rPr>
        <w:t xml:space="preserve">• Equipas de estafeta – 20€ por equipa (inclui seguro de prova e aluguer de chip)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Aluguer de Chips: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7627CF">
        <w:rPr>
          <w:lang w:val="pt-PT"/>
        </w:rPr>
        <w:t xml:space="preserve">• Os atletas que não tenham chip próprio terão de alugar chip no secretariado, pelo valor de 2,5€, sendo ainda necessária a apresentação de uma caução de 20€, a ser devolvida no final da prova, contra entrega do respetivo chip no secretariado </w:t>
      </w:r>
    </w:p>
    <w:p w:rsidR="009E5857" w:rsidRPr="007627CF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lang w:val="pt-PT"/>
        </w:rPr>
      </w:pPr>
      <w:r w:rsidRPr="009E5857">
        <w:rPr>
          <w:lang w:val="pt-PT"/>
        </w:rPr>
        <w:t xml:space="preserve">Atenção: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b/>
          <w:lang w:val="pt-PT"/>
        </w:rPr>
      </w:pPr>
      <w:r w:rsidRPr="009E5857">
        <w:rPr>
          <w:lang w:val="pt-PT"/>
        </w:rPr>
        <w:t xml:space="preserve">• </w:t>
      </w:r>
      <w:r w:rsidRPr="009E5857">
        <w:rPr>
          <w:b/>
          <w:lang w:val="pt-PT"/>
        </w:rPr>
        <w:t xml:space="preserve">Os pagamentos efetuados por outras formas que não a recomendada, têm um acréscimo de 1€ 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b/>
          <w:lang w:val="pt-PT"/>
        </w:rPr>
      </w:pPr>
      <w:r w:rsidRPr="009E5857">
        <w:rPr>
          <w:b/>
          <w:lang w:val="pt-PT"/>
        </w:rPr>
        <w:t>• A referência multibanco para efetuar o pagamento tem uma validade de 72horas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0"/>
        <w:ind w:right="-33"/>
        <w:rPr>
          <w:b/>
          <w:sz w:val="15"/>
          <w:lang w:val="pt-PT"/>
        </w:rPr>
      </w:pPr>
    </w:p>
    <w:p w:rsidR="009E5857" w:rsidRDefault="009E5857" w:rsidP="009E5857">
      <w:pPr>
        <w:pStyle w:val="PargrafodaLista"/>
        <w:numPr>
          <w:ilvl w:val="0"/>
          <w:numId w:val="1"/>
        </w:numPr>
        <w:tabs>
          <w:tab w:val="left" w:pos="284"/>
          <w:tab w:val="left" w:pos="481"/>
        </w:tabs>
        <w:ind w:left="0" w:right="-33" w:firstLine="0"/>
        <w:jc w:val="left"/>
        <w:rPr>
          <w:b/>
          <w:sz w:val="16"/>
        </w:rPr>
      </w:pPr>
      <w:r>
        <w:rPr>
          <w:b/>
          <w:sz w:val="16"/>
        </w:rPr>
        <w:t>CASOS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OMISSOS</w:t>
      </w:r>
    </w:p>
    <w:p w:rsidR="009E5857" w:rsidRPr="009E5857" w:rsidRDefault="009E5857" w:rsidP="009E5857">
      <w:pPr>
        <w:pStyle w:val="Corpodetexto"/>
        <w:tabs>
          <w:tab w:val="left" w:pos="284"/>
        </w:tabs>
        <w:ind w:right="-33"/>
        <w:rPr>
          <w:lang w:val="pt-PT"/>
        </w:rPr>
      </w:pPr>
      <w:r w:rsidRPr="009E5857">
        <w:rPr>
          <w:lang w:val="pt-PT"/>
        </w:rPr>
        <w:t>Os casos omissos à Regulamentação da F.T.P. serão resolvidos pelo Delegado Técnico.</w:t>
      </w:r>
    </w:p>
    <w:p w:rsidR="009E5857" w:rsidRPr="009E5857" w:rsidRDefault="009E5857" w:rsidP="009E5857">
      <w:pPr>
        <w:pStyle w:val="Corpodetexto"/>
        <w:tabs>
          <w:tab w:val="left" w:pos="284"/>
        </w:tabs>
        <w:spacing w:before="12"/>
        <w:ind w:right="-33"/>
        <w:rPr>
          <w:sz w:val="15"/>
          <w:lang w:val="pt-PT"/>
        </w:rPr>
      </w:pPr>
    </w:p>
    <w:p w:rsidR="009E5857" w:rsidRDefault="009E5857" w:rsidP="009E5857">
      <w:pPr>
        <w:pStyle w:val="Cabealho4"/>
        <w:numPr>
          <w:ilvl w:val="0"/>
          <w:numId w:val="1"/>
        </w:numPr>
        <w:tabs>
          <w:tab w:val="left" w:pos="284"/>
          <w:tab w:val="left" w:pos="481"/>
        </w:tabs>
        <w:ind w:left="0" w:right="-33" w:firstLine="0"/>
        <w:jc w:val="left"/>
      </w:pPr>
      <w:r>
        <w:rPr>
          <w:rFonts w:ascii="Times New Roman" w:hAnsi="Times New Roman"/>
          <w:b w:val="0"/>
          <w:w w:val="95"/>
          <w:sz w:val="2"/>
        </w:rPr>
        <w:t>8</w:t>
      </w:r>
      <w:r>
        <w:rPr>
          <w:rFonts w:ascii="Times New Roman" w:hAnsi="Times New Roman"/>
          <w:b w:val="0"/>
          <w:spacing w:val="-1"/>
          <w:w w:val="95"/>
          <w:sz w:val="2"/>
        </w:rPr>
        <w:t>B</w:t>
      </w:r>
      <w:r>
        <w:rPr>
          <w:rFonts w:ascii="Times New Roman" w:hAnsi="Times New Roman"/>
          <w:b w:val="0"/>
          <w:w w:val="95"/>
          <w:sz w:val="2"/>
        </w:rPr>
        <w:t>8</w:t>
      </w:r>
      <w:r>
        <w:rPr>
          <w:rFonts w:ascii="Times New Roman" w:hAnsi="Times New Roman"/>
          <w:b w:val="0"/>
          <w:spacing w:val="-1"/>
          <w:w w:val="95"/>
          <w:sz w:val="2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RA</w:t>
      </w:r>
      <w:r>
        <w:t>S</w:t>
      </w:r>
      <w:r>
        <w:rPr>
          <w:spacing w:val="1"/>
        </w:rPr>
        <w:t xml:space="preserve"> I</w:t>
      </w:r>
      <w:r>
        <w:rPr>
          <w:spacing w:val="-2"/>
        </w:rPr>
        <w:t>ND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</w:t>
      </w:r>
    </w:p>
    <w:p w:rsidR="009E5857" w:rsidRPr="009E5857" w:rsidRDefault="009E5857" w:rsidP="009E5857">
      <w:pPr>
        <w:pStyle w:val="PargrafodaLista"/>
        <w:numPr>
          <w:ilvl w:val="0"/>
          <w:numId w:val="7"/>
        </w:numPr>
        <w:tabs>
          <w:tab w:val="left" w:pos="284"/>
          <w:tab w:val="left" w:pos="829"/>
        </w:tabs>
        <w:ind w:right="-33"/>
        <w:rPr>
          <w:rFonts w:ascii="Wingdings" w:hAnsi="Wingdings"/>
          <w:sz w:val="16"/>
          <w:lang w:val="pt-PT"/>
        </w:rPr>
      </w:pPr>
      <w:r w:rsidRPr="009E5857">
        <w:rPr>
          <w:sz w:val="16"/>
          <w:lang w:val="pt-PT"/>
        </w:rPr>
        <w:t>Estão previstas zonas de controlo de passagem dos corredores, sendo desclassificado todo e qualquer atleta que não cumpra a totalidade do</w:t>
      </w:r>
      <w:r w:rsidRPr="009E5857">
        <w:rPr>
          <w:spacing w:val="-1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percurso;</w:t>
      </w:r>
    </w:p>
    <w:p w:rsidR="009E5857" w:rsidRPr="009E5857" w:rsidRDefault="009E5857" w:rsidP="009E5857">
      <w:pPr>
        <w:pStyle w:val="PargrafodaLista"/>
        <w:numPr>
          <w:ilvl w:val="0"/>
          <w:numId w:val="7"/>
        </w:numPr>
        <w:tabs>
          <w:tab w:val="left" w:pos="284"/>
          <w:tab w:val="left" w:pos="829"/>
        </w:tabs>
        <w:ind w:right="-33"/>
        <w:jc w:val="both"/>
        <w:rPr>
          <w:rFonts w:ascii="Wingdings" w:hAnsi="Wingdings"/>
          <w:sz w:val="16"/>
          <w:lang w:val="pt-PT"/>
        </w:rPr>
      </w:pPr>
      <w:r w:rsidRPr="009E5857">
        <w:rPr>
          <w:sz w:val="16"/>
          <w:lang w:val="pt-PT"/>
        </w:rPr>
        <w:t>Da aptidão física dos atletas serão responsáveis os clubes, as entidades que os inscrevem ou o próprio atleta, não cabendo à Organização responsabilidades por quaisquer acidentes que se venham a verificar antes, durante e depois da prova, sendo, tomadas providências para uma assistência eficaz durante o desenrolar da mesma;</w:t>
      </w:r>
    </w:p>
    <w:p w:rsidR="009E5857" w:rsidRPr="009E5857" w:rsidRDefault="009E5857" w:rsidP="009E5857">
      <w:pPr>
        <w:pStyle w:val="PargrafodaLista"/>
        <w:numPr>
          <w:ilvl w:val="0"/>
          <w:numId w:val="7"/>
        </w:numPr>
        <w:tabs>
          <w:tab w:val="left" w:pos="284"/>
          <w:tab w:val="left" w:pos="829"/>
        </w:tabs>
        <w:ind w:right="-33"/>
        <w:rPr>
          <w:rFonts w:ascii="Wingdings" w:hAnsi="Wingdings"/>
          <w:sz w:val="16"/>
          <w:lang w:val="pt-PT"/>
        </w:rPr>
      </w:pPr>
      <w:r w:rsidRPr="009E5857">
        <w:rPr>
          <w:sz w:val="16"/>
          <w:lang w:val="pt-PT"/>
        </w:rPr>
        <w:t>Atleta compromete-se a respeitar as indicações dos membros da Organização colocados ao longo do percurso;</w:t>
      </w:r>
    </w:p>
    <w:p w:rsidR="009E5857" w:rsidRPr="009E5857" w:rsidRDefault="009E5857" w:rsidP="009E5857">
      <w:pPr>
        <w:pStyle w:val="PargrafodaLista"/>
        <w:numPr>
          <w:ilvl w:val="0"/>
          <w:numId w:val="7"/>
        </w:numPr>
        <w:tabs>
          <w:tab w:val="left" w:pos="284"/>
          <w:tab w:val="left" w:pos="829"/>
        </w:tabs>
        <w:ind w:right="-33"/>
        <w:rPr>
          <w:rFonts w:ascii="Wingdings" w:hAnsi="Wingdings"/>
          <w:sz w:val="8"/>
          <w:lang w:val="pt-PT"/>
        </w:rPr>
      </w:pPr>
      <w:r w:rsidRPr="009E5857">
        <w:rPr>
          <w:sz w:val="16"/>
          <w:lang w:val="pt-PT"/>
        </w:rPr>
        <w:t>No final da prova, os atletas poderão tomar banho nos balneários das boxes do Autódromo do</w:t>
      </w:r>
      <w:r w:rsidRPr="009E5857">
        <w:rPr>
          <w:spacing w:val="-31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Estoril</w:t>
      </w:r>
    </w:p>
    <w:p w:rsidR="009E5857" w:rsidRPr="009E5857" w:rsidRDefault="009E5857" w:rsidP="009E5857">
      <w:pPr>
        <w:pStyle w:val="Corpodetexto"/>
        <w:spacing w:before="6"/>
        <w:ind w:right="-33"/>
        <w:rPr>
          <w:sz w:val="15"/>
          <w:lang w:val="pt-PT"/>
        </w:rPr>
      </w:pPr>
    </w:p>
    <w:p w:rsidR="009E5857" w:rsidRPr="009E5857" w:rsidRDefault="009E5857" w:rsidP="009E5857">
      <w:pPr>
        <w:ind w:right="-33"/>
        <w:jc w:val="center"/>
        <w:rPr>
          <w:b/>
          <w:sz w:val="28"/>
          <w:lang w:val="pt-PT"/>
        </w:rPr>
      </w:pPr>
    </w:p>
    <w:p w:rsidR="009E5857" w:rsidRPr="00C6531A" w:rsidRDefault="009E5857" w:rsidP="009E5857">
      <w:pPr>
        <w:ind w:right="-33"/>
        <w:jc w:val="center"/>
        <w:rPr>
          <w:b/>
          <w:sz w:val="28"/>
        </w:rPr>
      </w:pPr>
      <w:r>
        <w:rPr>
          <w:b/>
          <w:sz w:val="28"/>
        </w:rPr>
        <w:t>PRÉMIOS</w:t>
      </w:r>
    </w:p>
    <w:p w:rsidR="00C0413B" w:rsidRPr="00C0413B" w:rsidRDefault="009E5857" w:rsidP="00C0413B">
      <w:pPr>
        <w:pStyle w:val="PargrafodaLista"/>
        <w:numPr>
          <w:ilvl w:val="0"/>
          <w:numId w:val="3"/>
        </w:numPr>
        <w:tabs>
          <w:tab w:val="left" w:pos="829"/>
        </w:tabs>
        <w:spacing w:line="194" w:lineRule="exact"/>
        <w:ind w:right="-33"/>
        <w:rPr>
          <w:rFonts w:ascii="Wingdings"/>
          <w:sz w:val="16"/>
          <w:lang w:val="pt-PT"/>
        </w:rPr>
      </w:pPr>
      <w:r w:rsidRPr="009E5857">
        <w:rPr>
          <w:sz w:val="16"/>
          <w:lang w:val="pt-PT"/>
        </w:rPr>
        <w:t>Medalha da Corrida Jumbo para todos os</w:t>
      </w:r>
      <w:r w:rsidRPr="009E5857">
        <w:rPr>
          <w:spacing w:val="-16"/>
          <w:sz w:val="16"/>
          <w:lang w:val="pt-PT"/>
        </w:rPr>
        <w:t xml:space="preserve"> </w:t>
      </w:r>
      <w:r w:rsidRPr="009E5857">
        <w:rPr>
          <w:sz w:val="16"/>
          <w:lang w:val="pt-PT"/>
        </w:rPr>
        <w:t>participantes;</w:t>
      </w:r>
    </w:p>
    <w:p w:rsidR="004D1209" w:rsidRPr="004D1209" w:rsidRDefault="004D1209" w:rsidP="004D1209">
      <w:pPr>
        <w:pStyle w:val="PargrafodaLista"/>
        <w:widowControl/>
        <w:numPr>
          <w:ilvl w:val="0"/>
          <w:numId w:val="3"/>
        </w:numPr>
        <w:spacing w:line="194" w:lineRule="exact"/>
        <w:rPr>
          <w:rFonts w:eastAsiaTheme="minorHAnsi" w:cs="Times New Roman"/>
          <w:sz w:val="16"/>
          <w:szCs w:val="16"/>
          <w:lang w:val="pt-PT"/>
        </w:rPr>
      </w:pPr>
      <w:r w:rsidRPr="004D1209">
        <w:rPr>
          <w:sz w:val="16"/>
          <w:szCs w:val="16"/>
          <w:lang w:val="pt-PT"/>
        </w:rPr>
        <w:t xml:space="preserve">Os três primeiros classificados masculinos e femininos recebem </w:t>
      </w:r>
      <w:r w:rsidRPr="004D1209">
        <w:rPr>
          <w:sz w:val="16"/>
          <w:szCs w:val="16"/>
          <w:highlight w:val="yellow"/>
          <w:lang w:val="pt-PT"/>
        </w:rPr>
        <w:t xml:space="preserve">um voucher da </w:t>
      </w:r>
      <w:proofErr w:type="spellStart"/>
      <w:r w:rsidRPr="004D1209">
        <w:rPr>
          <w:sz w:val="16"/>
          <w:szCs w:val="16"/>
          <w:highlight w:val="yellow"/>
          <w:lang w:val="pt-PT"/>
        </w:rPr>
        <w:t>Garvetur</w:t>
      </w:r>
      <w:proofErr w:type="spellEnd"/>
      <w:r w:rsidRPr="004D1209">
        <w:rPr>
          <w:sz w:val="16"/>
          <w:szCs w:val="16"/>
          <w:highlight w:val="yellow"/>
          <w:lang w:val="pt-PT"/>
        </w:rPr>
        <w:t xml:space="preserve"> com oferta de um fim-de-semana de alojamento</w:t>
      </w:r>
      <w:r w:rsidRPr="004D1209">
        <w:rPr>
          <w:sz w:val="16"/>
          <w:szCs w:val="16"/>
          <w:lang w:val="pt-PT"/>
        </w:rPr>
        <w:t> e um cartão oferta Jumbo em compras nos seguintes valores:</w:t>
      </w:r>
    </w:p>
    <w:p w:rsidR="004D1209" w:rsidRPr="004D1209" w:rsidRDefault="004D1209" w:rsidP="004D1209">
      <w:pPr>
        <w:pStyle w:val="PargrafodaLista"/>
        <w:spacing w:line="194" w:lineRule="exact"/>
        <w:ind w:left="284" w:firstLine="425"/>
        <w:rPr>
          <w:sz w:val="16"/>
          <w:szCs w:val="16"/>
          <w:lang w:val="pt-PT"/>
        </w:rPr>
      </w:pPr>
      <w:r w:rsidRPr="004D1209">
        <w:rPr>
          <w:sz w:val="16"/>
          <w:szCs w:val="16"/>
          <w:lang w:val="pt-PT"/>
        </w:rPr>
        <w:t xml:space="preserve">- 200€ </w:t>
      </w:r>
      <w:proofErr w:type="gramStart"/>
      <w:r w:rsidRPr="004D1209">
        <w:rPr>
          <w:sz w:val="16"/>
          <w:szCs w:val="16"/>
          <w:lang w:val="pt-PT"/>
        </w:rPr>
        <w:t>para</w:t>
      </w:r>
      <w:proofErr w:type="gramEnd"/>
      <w:r w:rsidRPr="004D1209">
        <w:rPr>
          <w:sz w:val="16"/>
          <w:szCs w:val="16"/>
          <w:lang w:val="pt-PT"/>
        </w:rPr>
        <w:t xml:space="preserve"> o(a) vencedor(a)</w:t>
      </w:r>
    </w:p>
    <w:p w:rsidR="004D1209" w:rsidRPr="004D1209" w:rsidRDefault="004D1209" w:rsidP="004D1209">
      <w:pPr>
        <w:pStyle w:val="PargrafodaLista"/>
        <w:spacing w:line="194" w:lineRule="exact"/>
        <w:ind w:left="284" w:firstLine="425"/>
        <w:rPr>
          <w:sz w:val="16"/>
          <w:szCs w:val="16"/>
          <w:lang w:val="pt-PT"/>
        </w:rPr>
      </w:pPr>
      <w:r w:rsidRPr="004D1209">
        <w:rPr>
          <w:sz w:val="16"/>
          <w:szCs w:val="16"/>
          <w:lang w:val="pt-PT"/>
        </w:rPr>
        <w:t xml:space="preserve">- 100€ </w:t>
      </w:r>
      <w:proofErr w:type="gramStart"/>
      <w:r w:rsidRPr="004D1209">
        <w:rPr>
          <w:sz w:val="16"/>
          <w:szCs w:val="16"/>
          <w:lang w:val="pt-PT"/>
        </w:rPr>
        <w:t>para</w:t>
      </w:r>
      <w:proofErr w:type="gramEnd"/>
      <w:r w:rsidRPr="004D1209">
        <w:rPr>
          <w:sz w:val="16"/>
          <w:szCs w:val="16"/>
          <w:lang w:val="pt-PT"/>
        </w:rPr>
        <w:t xml:space="preserve"> </w:t>
      </w:r>
      <w:r>
        <w:rPr>
          <w:sz w:val="16"/>
          <w:szCs w:val="16"/>
          <w:lang w:val="pt-PT"/>
        </w:rPr>
        <w:t xml:space="preserve">o (a) </w:t>
      </w:r>
      <w:r w:rsidRPr="004D1209">
        <w:rPr>
          <w:sz w:val="16"/>
          <w:szCs w:val="16"/>
          <w:lang w:val="pt-PT"/>
        </w:rPr>
        <w:t>segundo(a) classificado(a)</w:t>
      </w:r>
    </w:p>
    <w:p w:rsidR="004D1209" w:rsidRPr="004D1209" w:rsidRDefault="004D1209" w:rsidP="004D1209">
      <w:pPr>
        <w:pStyle w:val="PargrafodaLista"/>
        <w:spacing w:line="194" w:lineRule="exact"/>
        <w:ind w:left="284" w:firstLine="425"/>
        <w:rPr>
          <w:sz w:val="16"/>
          <w:szCs w:val="16"/>
          <w:lang w:val="pt-PT"/>
        </w:rPr>
      </w:pPr>
      <w:r w:rsidRPr="004D1209">
        <w:rPr>
          <w:sz w:val="16"/>
          <w:szCs w:val="16"/>
          <w:lang w:val="pt-PT"/>
        </w:rPr>
        <w:t>- 50€ para</w:t>
      </w:r>
      <w:r>
        <w:rPr>
          <w:sz w:val="16"/>
          <w:szCs w:val="16"/>
          <w:lang w:val="pt-PT"/>
        </w:rPr>
        <w:t xml:space="preserve"> o (a) </w:t>
      </w:r>
      <w:bookmarkStart w:id="0" w:name="_GoBack"/>
      <w:bookmarkEnd w:id="0"/>
      <w:r w:rsidRPr="004D1209">
        <w:rPr>
          <w:sz w:val="16"/>
          <w:szCs w:val="16"/>
          <w:lang w:val="pt-PT"/>
        </w:rPr>
        <w:t>terceiro(a) classificado(a)</w:t>
      </w:r>
    </w:p>
    <w:p w:rsidR="009E5857" w:rsidRPr="009E5857" w:rsidRDefault="009E5857" w:rsidP="009E5857">
      <w:pPr>
        <w:pStyle w:val="Corpodetexto"/>
        <w:ind w:right="-33"/>
        <w:rPr>
          <w:b/>
          <w:sz w:val="19"/>
          <w:lang w:val="pt-PT"/>
        </w:rPr>
      </w:pPr>
    </w:p>
    <w:tbl>
      <w:tblPr>
        <w:tblStyle w:val="TableNormal"/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63"/>
        <w:gridCol w:w="2542"/>
      </w:tblGrid>
      <w:tr w:rsidR="009E5857" w:rsidTr="00FA07C7">
        <w:trPr>
          <w:trHeight w:hRule="exact" w:val="302"/>
        </w:trPr>
        <w:tc>
          <w:tcPr>
            <w:tcW w:w="2269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0C0C0"/>
              </w:rPr>
              <w:t>ESCALÕES</w:t>
            </w:r>
          </w:p>
        </w:tc>
        <w:tc>
          <w:tcPr>
            <w:tcW w:w="2163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0C0C0"/>
              </w:rPr>
              <w:t>MASCULINOS</w:t>
            </w:r>
          </w:p>
        </w:tc>
        <w:tc>
          <w:tcPr>
            <w:tcW w:w="2542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0C0C0"/>
              </w:rPr>
              <w:t>FEMININOS</w:t>
            </w:r>
          </w:p>
        </w:tc>
      </w:tr>
      <w:tr w:rsidR="009E5857" w:rsidTr="00FA07C7">
        <w:trPr>
          <w:trHeight w:hRule="exact" w:val="302"/>
        </w:trPr>
        <w:tc>
          <w:tcPr>
            <w:tcW w:w="2269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Absolutos</w:t>
            </w:r>
            <w:proofErr w:type="spellEnd"/>
          </w:p>
        </w:tc>
        <w:tc>
          <w:tcPr>
            <w:tcW w:w="2163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r>
              <w:rPr>
                <w:sz w:val="16"/>
              </w:rPr>
              <w:t>1º, 2º e 3º</w:t>
            </w:r>
          </w:p>
        </w:tc>
        <w:tc>
          <w:tcPr>
            <w:tcW w:w="2542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r>
              <w:rPr>
                <w:sz w:val="16"/>
              </w:rPr>
              <w:t>1ª, 2ª e 3ª</w:t>
            </w:r>
          </w:p>
        </w:tc>
      </w:tr>
      <w:tr w:rsidR="009E5857" w:rsidTr="00FA07C7">
        <w:trPr>
          <w:trHeight w:hRule="exact" w:val="300"/>
        </w:trPr>
        <w:tc>
          <w:tcPr>
            <w:tcW w:w="2269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Equipas</w:t>
            </w:r>
            <w:proofErr w:type="spellEnd"/>
          </w:p>
        </w:tc>
        <w:tc>
          <w:tcPr>
            <w:tcW w:w="2163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r>
              <w:rPr>
                <w:sz w:val="16"/>
              </w:rPr>
              <w:t>1ª</w:t>
            </w:r>
          </w:p>
        </w:tc>
        <w:tc>
          <w:tcPr>
            <w:tcW w:w="2542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r>
              <w:rPr>
                <w:sz w:val="16"/>
              </w:rPr>
              <w:t>1ª</w:t>
            </w:r>
          </w:p>
        </w:tc>
      </w:tr>
      <w:tr w:rsidR="009E5857" w:rsidTr="00FA07C7">
        <w:trPr>
          <w:trHeight w:hRule="exact" w:val="302"/>
        </w:trPr>
        <w:tc>
          <w:tcPr>
            <w:tcW w:w="2269" w:type="dxa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Equipas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Estafeta</w:t>
            </w:r>
            <w:proofErr w:type="spellEnd"/>
          </w:p>
        </w:tc>
        <w:tc>
          <w:tcPr>
            <w:tcW w:w="4705" w:type="dxa"/>
            <w:gridSpan w:val="2"/>
          </w:tcPr>
          <w:p w:rsidR="009E5857" w:rsidRDefault="009E5857" w:rsidP="00FA07C7">
            <w:pPr>
              <w:pStyle w:val="TableParagraph"/>
              <w:ind w:left="0" w:right="-33"/>
              <w:jc w:val="center"/>
              <w:rPr>
                <w:sz w:val="16"/>
              </w:rPr>
            </w:pPr>
            <w:r>
              <w:rPr>
                <w:sz w:val="16"/>
              </w:rPr>
              <w:t>1ª</w:t>
            </w:r>
          </w:p>
        </w:tc>
      </w:tr>
    </w:tbl>
    <w:p w:rsidR="009E5857" w:rsidRDefault="009E5857" w:rsidP="009E5857">
      <w:pPr>
        <w:spacing w:before="64"/>
        <w:ind w:right="-33"/>
        <w:rPr>
          <w:b/>
          <w:sz w:val="20"/>
        </w:rPr>
      </w:pPr>
    </w:p>
    <w:p w:rsidR="009E5857" w:rsidRDefault="009E5857" w:rsidP="009E5857">
      <w:pPr>
        <w:spacing w:before="64"/>
        <w:ind w:right="-33"/>
        <w:rPr>
          <w:b/>
          <w:sz w:val="20"/>
        </w:rPr>
      </w:pPr>
      <w:proofErr w:type="spellStart"/>
      <w:r>
        <w:rPr>
          <w:b/>
          <w:sz w:val="20"/>
        </w:rPr>
        <w:t>Contactos</w:t>
      </w:r>
      <w:proofErr w:type="spellEnd"/>
      <w:r>
        <w:rPr>
          <w:b/>
          <w:sz w:val="20"/>
        </w:rPr>
        <w:t>:</w:t>
      </w:r>
    </w:p>
    <w:p w:rsidR="009E5857" w:rsidRDefault="009E5857" w:rsidP="009E5857">
      <w:pPr>
        <w:ind w:right="-33"/>
        <w:rPr>
          <w:sz w:val="16"/>
        </w:rPr>
      </w:pPr>
      <w:proofErr w:type="spellStart"/>
      <w:r>
        <w:rPr>
          <w:b/>
          <w:sz w:val="16"/>
        </w:rPr>
        <w:t>Telefone</w:t>
      </w:r>
      <w:proofErr w:type="spellEnd"/>
      <w:r>
        <w:rPr>
          <w:sz w:val="16"/>
        </w:rPr>
        <w:t>: 214 464 820</w:t>
      </w:r>
    </w:p>
    <w:p w:rsidR="009E5857" w:rsidRPr="00C0413B" w:rsidRDefault="009E5857" w:rsidP="009E5857">
      <w:pPr>
        <w:pStyle w:val="Corpodetexto"/>
        <w:ind w:right="-33"/>
        <w:rPr>
          <w:lang w:val="en-GB"/>
        </w:rPr>
      </w:pPr>
      <w:r w:rsidRPr="00C0413B">
        <w:rPr>
          <w:b/>
          <w:lang w:val="en-GB"/>
        </w:rPr>
        <w:t>Email</w:t>
      </w:r>
      <w:r w:rsidRPr="00C0413B">
        <w:rPr>
          <w:lang w:val="en-GB"/>
        </w:rPr>
        <w:t xml:space="preserve">: </w:t>
      </w:r>
      <w:hyperlink r:id="rId14" w:history="1">
        <w:r w:rsidR="00C0413B" w:rsidRPr="00C0413B">
          <w:rPr>
            <w:rStyle w:val="Hiperligao"/>
            <w:color w:val="FF0000"/>
            <w:lang w:val="en-GB"/>
          </w:rPr>
          <w:t>artur.parreira@federacao-triatlo.pt</w:t>
        </w:r>
      </w:hyperlink>
    </w:p>
    <w:p w:rsidR="009E5857" w:rsidRPr="00C0413B" w:rsidRDefault="009E5857" w:rsidP="009E5857">
      <w:pPr>
        <w:pStyle w:val="Corpodetexto"/>
        <w:spacing w:before="12"/>
        <w:ind w:right="-33"/>
        <w:rPr>
          <w:sz w:val="15"/>
          <w:lang w:val="en-GB"/>
        </w:rPr>
      </w:pPr>
    </w:p>
    <w:p w:rsidR="009E5857" w:rsidRPr="009E5857" w:rsidRDefault="009E5857" w:rsidP="009E5857">
      <w:pPr>
        <w:pStyle w:val="Corpodetexto"/>
        <w:ind w:right="-33"/>
        <w:rPr>
          <w:lang w:val="pt-PT"/>
        </w:rPr>
      </w:pPr>
      <w:r w:rsidRPr="009E5857">
        <w:rPr>
          <w:lang w:val="pt-PT"/>
        </w:rPr>
        <w:t>De 2ª a 6ª feira, das 09h30 às 12h30 e das 14h00 às 17h30</w:t>
      </w:r>
    </w:p>
    <w:p w:rsidR="009E5857" w:rsidRDefault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9E5857" w:rsidRPr="009E5857" w:rsidRDefault="009E5857" w:rsidP="009E5857">
      <w:pPr>
        <w:rPr>
          <w:lang w:val="pt-PT"/>
        </w:rPr>
      </w:pPr>
    </w:p>
    <w:p w:rsidR="004975BD" w:rsidRPr="009E5857" w:rsidRDefault="004975BD" w:rsidP="008B0CB6">
      <w:pPr>
        <w:rPr>
          <w:lang w:val="pt-PT"/>
        </w:rPr>
      </w:pPr>
    </w:p>
    <w:sectPr w:rsidR="004975BD" w:rsidRPr="009E5857" w:rsidSect="008E63CE">
      <w:headerReference w:type="default" r:id="rId15"/>
      <w:footerReference w:type="default" r:id="rId16"/>
      <w:pgSz w:w="11910" w:h="16840"/>
      <w:pgMar w:top="900" w:right="1040" w:bottom="280" w:left="1418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E6" w:rsidRDefault="006752E6">
      <w:r>
        <w:separator/>
      </w:r>
    </w:p>
  </w:endnote>
  <w:endnote w:type="continuationSeparator" w:id="0">
    <w:p w:rsidR="006752E6" w:rsidRDefault="0067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74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31A" w:rsidRDefault="0032363B">
            <w:pPr>
              <w:pStyle w:val="Rodap"/>
              <w:jc w:val="right"/>
            </w:pPr>
            <w:r w:rsidRPr="00C6531A">
              <w:rPr>
                <w:sz w:val="18"/>
                <w:szCs w:val="18"/>
                <w:lang w:val="pt-PT"/>
              </w:rPr>
              <w:t xml:space="preserve">Página </w:t>
            </w:r>
            <w:r w:rsidRPr="00C6531A">
              <w:rPr>
                <w:b/>
                <w:bCs/>
                <w:sz w:val="18"/>
                <w:szCs w:val="18"/>
              </w:rPr>
              <w:fldChar w:fldCharType="begin"/>
            </w:r>
            <w:r w:rsidRPr="00C6531A">
              <w:rPr>
                <w:b/>
                <w:bCs/>
                <w:sz w:val="18"/>
                <w:szCs w:val="18"/>
              </w:rPr>
              <w:instrText>PAGE</w:instrText>
            </w:r>
            <w:r w:rsidRPr="00C6531A">
              <w:rPr>
                <w:b/>
                <w:bCs/>
                <w:sz w:val="18"/>
                <w:szCs w:val="18"/>
              </w:rPr>
              <w:fldChar w:fldCharType="separate"/>
            </w:r>
            <w:r w:rsidR="004D1209">
              <w:rPr>
                <w:b/>
                <w:bCs/>
                <w:noProof/>
                <w:sz w:val="18"/>
                <w:szCs w:val="18"/>
              </w:rPr>
              <w:t>3</w:t>
            </w:r>
            <w:r w:rsidRPr="00C6531A">
              <w:rPr>
                <w:b/>
                <w:bCs/>
                <w:sz w:val="18"/>
                <w:szCs w:val="18"/>
              </w:rPr>
              <w:fldChar w:fldCharType="end"/>
            </w:r>
            <w:r w:rsidRPr="00C6531A">
              <w:rPr>
                <w:sz w:val="18"/>
                <w:szCs w:val="18"/>
                <w:lang w:val="pt-PT"/>
              </w:rPr>
              <w:t xml:space="preserve"> de </w:t>
            </w:r>
            <w:r w:rsidRPr="00C6531A">
              <w:rPr>
                <w:b/>
                <w:bCs/>
                <w:sz w:val="18"/>
                <w:szCs w:val="18"/>
              </w:rPr>
              <w:fldChar w:fldCharType="begin"/>
            </w:r>
            <w:r w:rsidRPr="00C6531A">
              <w:rPr>
                <w:b/>
                <w:bCs/>
                <w:sz w:val="18"/>
                <w:szCs w:val="18"/>
              </w:rPr>
              <w:instrText>NUMPAGES</w:instrText>
            </w:r>
            <w:r w:rsidRPr="00C6531A">
              <w:rPr>
                <w:b/>
                <w:bCs/>
                <w:sz w:val="18"/>
                <w:szCs w:val="18"/>
              </w:rPr>
              <w:fldChar w:fldCharType="separate"/>
            </w:r>
            <w:r w:rsidR="004D1209">
              <w:rPr>
                <w:b/>
                <w:bCs/>
                <w:noProof/>
                <w:sz w:val="18"/>
                <w:szCs w:val="18"/>
              </w:rPr>
              <w:t>4</w:t>
            </w:r>
            <w:r w:rsidRPr="00C6531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531A" w:rsidRDefault="00675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E6" w:rsidRDefault="006752E6">
      <w:r>
        <w:separator/>
      </w:r>
    </w:p>
  </w:footnote>
  <w:footnote w:type="continuationSeparator" w:id="0">
    <w:p w:rsidR="006752E6" w:rsidRDefault="0067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F8" w:rsidRDefault="0032363B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E1DC2" wp14:editId="0AB866EF">
              <wp:simplePos x="0" y="0"/>
              <wp:positionH relativeFrom="page">
                <wp:posOffset>5045075</wp:posOffset>
              </wp:positionH>
              <wp:positionV relativeFrom="page">
                <wp:posOffset>455295</wp:posOffset>
              </wp:positionV>
              <wp:extent cx="1915795" cy="11811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BF8" w:rsidRDefault="0032363B" w:rsidP="008E63CE">
                          <w:pPr>
                            <w:ind w:right="-2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II DUATLO JUMBO - CASCAIS - 2016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E1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25pt;margin-top:35.85pt;width:150.85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" filled="f" stroked="f">
              <v:textbox inset="0,0,0,0">
                <w:txbxContent>
                  <w:p w:rsidR="004B0BF8" w:rsidRDefault="0032363B" w:rsidP="008E63CE">
                    <w:pPr>
                      <w:ind w:right="-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II DUATLO JUMBO - CASCAIS - 2016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518EED" wp14:editId="56E50B77">
              <wp:simplePos x="0" y="0"/>
              <wp:positionH relativeFrom="page">
                <wp:posOffset>914400</wp:posOffset>
              </wp:positionH>
              <wp:positionV relativeFrom="page">
                <wp:posOffset>570230</wp:posOffset>
              </wp:positionV>
              <wp:extent cx="5911850" cy="0"/>
              <wp:effectExtent l="9525" t="8255" r="1270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1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A406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4.9pt" to="537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h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kWXz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F5A741" wp14:editId="0A1E25FC">
              <wp:simplePos x="0" y="0"/>
              <wp:positionH relativeFrom="page">
                <wp:posOffset>900430</wp:posOffset>
              </wp:positionH>
              <wp:positionV relativeFrom="page">
                <wp:posOffset>445770</wp:posOffset>
              </wp:positionV>
              <wp:extent cx="668655" cy="1276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BF8" w:rsidRDefault="0032363B">
                          <w:pPr>
                            <w:ind w:left="20" w:right="-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Regulamento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5A741" id="Text Box 2" o:spid="_x0000_s1027" type="#_x0000_t202" style="position:absolute;margin-left:70.9pt;margin-top:35.1pt;width:52.6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Tm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TuIowqiCIz9YxJ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" filled="f" stroked="f">
              <v:textbox inset="0,0,0,0">
                <w:txbxContent>
                  <w:p w:rsidR="004B0BF8" w:rsidRDefault="0032363B">
                    <w:pPr>
                      <w:ind w:left="20" w:right="-1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Regulamento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D11"/>
    <w:multiLevelType w:val="hybridMultilevel"/>
    <w:tmpl w:val="8FC02D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D78"/>
    <w:multiLevelType w:val="hybridMultilevel"/>
    <w:tmpl w:val="B776C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E63"/>
    <w:multiLevelType w:val="hybridMultilevel"/>
    <w:tmpl w:val="D5142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C0F"/>
    <w:multiLevelType w:val="hybridMultilevel"/>
    <w:tmpl w:val="805257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876"/>
    <w:multiLevelType w:val="hybridMultilevel"/>
    <w:tmpl w:val="794CDBBE"/>
    <w:lvl w:ilvl="0" w:tplc="86AE50D4">
      <w:numFmt w:val="bullet"/>
      <w:lvlText w:val="•"/>
      <w:lvlJc w:val="left"/>
      <w:pPr>
        <w:ind w:left="120" w:hanging="144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2A48655A">
      <w:numFmt w:val="bullet"/>
      <w:lvlText w:val="•"/>
      <w:lvlJc w:val="left"/>
      <w:pPr>
        <w:ind w:left="1110" w:hanging="144"/>
      </w:pPr>
      <w:rPr>
        <w:rFonts w:hint="default"/>
      </w:rPr>
    </w:lvl>
    <w:lvl w:ilvl="2" w:tplc="868C4B24">
      <w:numFmt w:val="bullet"/>
      <w:lvlText w:val="•"/>
      <w:lvlJc w:val="left"/>
      <w:pPr>
        <w:ind w:left="2101" w:hanging="144"/>
      </w:pPr>
      <w:rPr>
        <w:rFonts w:hint="default"/>
      </w:rPr>
    </w:lvl>
    <w:lvl w:ilvl="3" w:tplc="F3442F8E">
      <w:numFmt w:val="bullet"/>
      <w:lvlText w:val="•"/>
      <w:lvlJc w:val="left"/>
      <w:pPr>
        <w:ind w:left="3091" w:hanging="144"/>
      </w:pPr>
      <w:rPr>
        <w:rFonts w:hint="default"/>
      </w:rPr>
    </w:lvl>
    <w:lvl w:ilvl="4" w:tplc="C26665AE">
      <w:numFmt w:val="bullet"/>
      <w:lvlText w:val="•"/>
      <w:lvlJc w:val="left"/>
      <w:pPr>
        <w:ind w:left="4082" w:hanging="144"/>
      </w:pPr>
      <w:rPr>
        <w:rFonts w:hint="default"/>
      </w:rPr>
    </w:lvl>
    <w:lvl w:ilvl="5" w:tplc="1A06B29A">
      <w:numFmt w:val="bullet"/>
      <w:lvlText w:val="•"/>
      <w:lvlJc w:val="left"/>
      <w:pPr>
        <w:ind w:left="5073" w:hanging="144"/>
      </w:pPr>
      <w:rPr>
        <w:rFonts w:hint="default"/>
      </w:rPr>
    </w:lvl>
    <w:lvl w:ilvl="6" w:tplc="65A4C9B6">
      <w:numFmt w:val="bullet"/>
      <w:lvlText w:val="•"/>
      <w:lvlJc w:val="left"/>
      <w:pPr>
        <w:ind w:left="6063" w:hanging="144"/>
      </w:pPr>
      <w:rPr>
        <w:rFonts w:hint="default"/>
      </w:rPr>
    </w:lvl>
    <w:lvl w:ilvl="7" w:tplc="D69A7354">
      <w:numFmt w:val="bullet"/>
      <w:lvlText w:val="•"/>
      <w:lvlJc w:val="left"/>
      <w:pPr>
        <w:ind w:left="7054" w:hanging="144"/>
      </w:pPr>
      <w:rPr>
        <w:rFonts w:hint="default"/>
      </w:rPr>
    </w:lvl>
    <w:lvl w:ilvl="8" w:tplc="D0BA1870">
      <w:numFmt w:val="bullet"/>
      <w:lvlText w:val="•"/>
      <w:lvlJc w:val="left"/>
      <w:pPr>
        <w:ind w:left="8045" w:hanging="144"/>
      </w:pPr>
      <w:rPr>
        <w:rFonts w:hint="default"/>
      </w:rPr>
    </w:lvl>
  </w:abstractNum>
  <w:abstractNum w:abstractNumId="5" w15:restartNumberingAfterBreak="0">
    <w:nsid w:val="2B286A91"/>
    <w:multiLevelType w:val="hybridMultilevel"/>
    <w:tmpl w:val="F5DC9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A58"/>
    <w:multiLevelType w:val="hybridMultilevel"/>
    <w:tmpl w:val="4D343EB4"/>
    <w:lvl w:ilvl="0" w:tplc="F676C15A">
      <w:start w:val="1"/>
      <w:numFmt w:val="decimal"/>
      <w:lvlText w:val="%1-"/>
      <w:lvlJc w:val="left"/>
      <w:pPr>
        <w:ind w:left="1067" w:hanging="248"/>
        <w:jc w:val="right"/>
      </w:pPr>
      <w:rPr>
        <w:rFonts w:hint="default"/>
        <w:b/>
        <w:bCs/>
        <w:spacing w:val="0"/>
        <w:w w:val="100"/>
      </w:rPr>
    </w:lvl>
    <w:lvl w:ilvl="1" w:tplc="27763D32">
      <w:numFmt w:val="bullet"/>
      <w:lvlText w:val=""/>
      <w:lvlJc w:val="left"/>
      <w:pPr>
        <w:ind w:left="888" w:hanging="14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131ED4BA">
      <w:numFmt w:val="bullet"/>
      <w:lvlText w:val="•"/>
      <w:lvlJc w:val="left"/>
      <w:pPr>
        <w:ind w:left="1060" w:hanging="142"/>
      </w:pPr>
      <w:rPr>
        <w:rFonts w:hint="default"/>
      </w:rPr>
    </w:lvl>
    <w:lvl w:ilvl="3" w:tplc="7D7A2414">
      <w:numFmt w:val="bullet"/>
      <w:lvlText w:val="•"/>
      <w:lvlJc w:val="left"/>
      <w:pPr>
        <w:ind w:left="2168" w:hanging="142"/>
      </w:pPr>
      <w:rPr>
        <w:rFonts w:hint="default"/>
      </w:rPr>
    </w:lvl>
    <w:lvl w:ilvl="4" w:tplc="7BDA016A">
      <w:numFmt w:val="bullet"/>
      <w:lvlText w:val="•"/>
      <w:lvlJc w:val="left"/>
      <w:pPr>
        <w:ind w:left="3276" w:hanging="142"/>
      </w:pPr>
      <w:rPr>
        <w:rFonts w:hint="default"/>
      </w:rPr>
    </w:lvl>
    <w:lvl w:ilvl="5" w:tplc="9716D3E2">
      <w:numFmt w:val="bullet"/>
      <w:lvlText w:val="•"/>
      <w:lvlJc w:val="left"/>
      <w:pPr>
        <w:ind w:left="4384" w:hanging="142"/>
      </w:pPr>
      <w:rPr>
        <w:rFonts w:hint="default"/>
      </w:rPr>
    </w:lvl>
    <w:lvl w:ilvl="6" w:tplc="322AC608">
      <w:numFmt w:val="bullet"/>
      <w:lvlText w:val="•"/>
      <w:lvlJc w:val="left"/>
      <w:pPr>
        <w:ind w:left="5493" w:hanging="142"/>
      </w:pPr>
      <w:rPr>
        <w:rFonts w:hint="default"/>
      </w:rPr>
    </w:lvl>
    <w:lvl w:ilvl="7" w:tplc="C2F484C0">
      <w:numFmt w:val="bullet"/>
      <w:lvlText w:val="•"/>
      <w:lvlJc w:val="left"/>
      <w:pPr>
        <w:ind w:left="6601" w:hanging="142"/>
      </w:pPr>
      <w:rPr>
        <w:rFonts w:hint="default"/>
      </w:rPr>
    </w:lvl>
    <w:lvl w:ilvl="8" w:tplc="336AB6E8">
      <w:numFmt w:val="bullet"/>
      <w:lvlText w:val="•"/>
      <w:lvlJc w:val="left"/>
      <w:pPr>
        <w:ind w:left="7709" w:hanging="14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7"/>
    <w:rsid w:val="00203BF9"/>
    <w:rsid w:val="0032363B"/>
    <w:rsid w:val="003F11D0"/>
    <w:rsid w:val="004975BD"/>
    <w:rsid w:val="004C70E0"/>
    <w:rsid w:val="004D1209"/>
    <w:rsid w:val="006752E6"/>
    <w:rsid w:val="00894236"/>
    <w:rsid w:val="008B0CB6"/>
    <w:rsid w:val="009E5857"/>
    <w:rsid w:val="00AD037F"/>
    <w:rsid w:val="00B90628"/>
    <w:rsid w:val="00C0413B"/>
    <w:rsid w:val="00E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529C-C4C7-431E-A72E-96C431E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5857"/>
    <w:pPr>
      <w:widowControl w:val="0"/>
    </w:pPr>
    <w:rPr>
      <w:rFonts w:ascii="Verdana" w:eastAsia="Verdana" w:hAnsi="Verdana" w:cs="Verdana"/>
      <w:lang w:val="en-US"/>
    </w:rPr>
  </w:style>
  <w:style w:type="paragraph" w:styleId="Cabealho4">
    <w:name w:val="heading 4"/>
    <w:basedOn w:val="Normal"/>
    <w:link w:val="Cabealho4Carter"/>
    <w:uiPriority w:val="1"/>
    <w:qFormat/>
    <w:rsid w:val="009E5857"/>
    <w:pPr>
      <w:ind w:left="120"/>
      <w:outlineLvl w:val="3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E5857"/>
    <w:pPr>
      <w:ind w:left="828" w:hanging="142"/>
    </w:pPr>
  </w:style>
  <w:style w:type="character" w:customStyle="1" w:styleId="Cabealho4Carter">
    <w:name w:val="Cabeçalho 4 Caráter"/>
    <w:basedOn w:val="Tipodeletrapredefinidodopargrafo"/>
    <w:link w:val="Cabealho4"/>
    <w:uiPriority w:val="1"/>
    <w:rsid w:val="009E5857"/>
    <w:rPr>
      <w:rFonts w:ascii="Verdana" w:eastAsia="Verdana" w:hAnsi="Verdana" w:cs="Verdana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E585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9E5857"/>
    <w:rPr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E5857"/>
    <w:rPr>
      <w:rFonts w:ascii="Verdana" w:eastAsia="Verdana" w:hAnsi="Verdana" w:cs="Verdan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9E5857"/>
    <w:pPr>
      <w:ind w:left="246"/>
    </w:pPr>
  </w:style>
  <w:style w:type="paragraph" w:styleId="Rodap">
    <w:name w:val="footer"/>
    <w:basedOn w:val="Normal"/>
    <w:link w:val="RodapCarter"/>
    <w:uiPriority w:val="99"/>
    <w:unhideWhenUsed/>
    <w:rsid w:val="009E58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57"/>
    <w:rPr>
      <w:rFonts w:ascii="Verdana" w:eastAsia="Verdana" w:hAnsi="Verdana" w:cs="Verdana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9E5857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90628"/>
    <w:rPr>
      <w:color w:val="954F72" w:themeColor="followedHyperlink"/>
      <w:u w:val="single"/>
    </w:rPr>
  </w:style>
  <w:style w:type="paragraph" w:customStyle="1" w:styleId="Default">
    <w:name w:val="Default"/>
    <w:rsid w:val="00C041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scricoes@federacao-triatlo.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scricoes@federacao-triatlo.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ederacao-triatlo.pt/ftp2015/a-federacao/estatut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tur.parreira@federacao-triatl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Parreira</dc:creator>
  <cp:keywords/>
  <dc:description/>
  <cp:lastModifiedBy>Artur Parreira</cp:lastModifiedBy>
  <cp:revision>8</cp:revision>
  <dcterms:created xsi:type="dcterms:W3CDTF">2016-07-01T16:03:00Z</dcterms:created>
  <dcterms:modified xsi:type="dcterms:W3CDTF">2016-08-15T13:57:00Z</dcterms:modified>
</cp:coreProperties>
</file>